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FD9BC" w14:textId="77777777" w:rsidR="007A6E97" w:rsidRPr="00AD00B0" w:rsidRDefault="007A6E97" w:rsidP="00A413FC">
      <w:pPr>
        <w:jc w:val="center"/>
        <w:rPr>
          <w:rStyle w:val="Strong"/>
          <w:rFonts w:ascii="Arial" w:hAnsi="Arial" w:cs="Arial"/>
          <w:color w:val="000000"/>
          <w:sz w:val="20"/>
          <w:szCs w:val="27"/>
        </w:rPr>
      </w:pPr>
    </w:p>
    <w:p w14:paraId="77B0B42C" w14:textId="77777777" w:rsidR="00EB0C60" w:rsidRDefault="00EB0C60" w:rsidP="00EB0C60">
      <w:pPr>
        <w:spacing w:after="90"/>
        <w:jc w:val="center"/>
        <w:rPr>
          <w:rStyle w:val="Strong"/>
          <w:rFonts w:ascii="Arial" w:hAnsi="Arial" w:cs="Arial"/>
          <w:color w:val="000000"/>
          <w:sz w:val="32"/>
          <w:szCs w:val="27"/>
        </w:rPr>
      </w:pPr>
      <w:bookmarkStart w:id="0" w:name="_GoBack"/>
      <w:r>
        <w:rPr>
          <w:rStyle w:val="Strong"/>
          <w:rFonts w:ascii="Arial" w:hAnsi="Arial" w:cs="Arial"/>
          <w:color w:val="000000"/>
          <w:sz w:val="32"/>
          <w:szCs w:val="27"/>
        </w:rPr>
        <w:t>Ken-Tool announces truck axle nut sockets</w:t>
      </w:r>
    </w:p>
    <w:p w14:paraId="50FCE2A3" w14:textId="77777777" w:rsidR="00EB0C60" w:rsidRDefault="00EB0C60" w:rsidP="00EB0C60">
      <w:pPr>
        <w:spacing w:after="90"/>
        <w:jc w:val="center"/>
        <w:rPr>
          <w:rStyle w:val="Strong"/>
          <w:rFonts w:ascii="Arial" w:hAnsi="Arial" w:cs="Arial"/>
          <w:i/>
          <w:color w:val="000000"/>
          <w:sz w:val="22"/>
          <w:szCs w:val="22"/>
        </w:rPr>
      </w:pPr>
      <w:r>
        <w:rPr>
          <w:rStyle w:val="Strong"/>
          <w:rFonts w:ascii="Arial" w:hAnsi="Arial" w:cs="Arial"/>
          <w:i/>
          <w:color w:val="000000"/>
          <w:sz w:val="22"/>
          <w:szCs w:val="22"/>
        </w:rPr>
        <w:t>Fitments for light, medium</w:t>
      </w:r>
      <w:r w:rsidR="004E3A98">
        <w:rPr>
          <w:rStyle w:val="Strong"/>
          <w:rFonts w:ascii="Arial" w:hAnsi="Arial" w:cs="Arial"/>
          <w:i/>
          <w:color w:val="000000"/>
          <w:sz w:val="22"/>
          <w:szCs w:val="22"/>
        </w:rPr>
        <w:t xml:space="preserve"> and heavy </w:t>
      </w:r>
      <w:r>
        <w:rPr>
          <w:rStyle w:val="Strong"/>
          <w:rFonts w:ascii="Arial" w:hAnsi="Arial" w:cs="Arial"/>
          <w:i/>
          <w:color w:val="000000"/>
          <w:sz w:val="22"/>
          <w:szCs w:val="22"/>
        </w:rPr>
        <w:t>duty trucks</w:t>
      </w:r>
    </w:p>
    <w:bookmarkEnd w:id="0"/>
    <w:p w14:paraId="108F5B5D" w14:textId="77777777" w:rsidR="00EB0C60" w:rsidRPr="00677C46" w:rsidRDefault="00EB0C60" w:rsidP="00EB0C60">
      <w:pPr>
        <w:spacing w:after="90"/>
        <w:jc w:val="center"/>
        <w:rPr>
          <w:rStyle w:val="Strong"/>
          <w:rFonts w:ascii="Arial" w:hAnsi="Arial" w:cs="Arial"/>
          <w:i/>
          <w:sz w:val="22"/>
          <w:szCs w:val="22"/>
        </w:rPr>
      </w:pPr>
    </w:p>
    <w:p w14:paraId="66B0B196" w14:textId="3FF895E3" w:rsidR="00EB0C60" w:rsidRPr="00D81B91" w:rsidRDefault="00A24544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34AC9E5" wp14:editId="33D65145">
            <wp:simplePos x="0" y="0"/>
            <wp:positionH relativeFrom="margin">
              <wp:posOffset>4297045</wp:posOffset>
            </wp:positionH>
            <wp:positionV relativeFrom="margin">
              <wp:posOffset>885825</wp:posOffset>
            </wp:positionV>
            <wp:extent cx="1646555" cy="1633220"/>
            <wp:effectExtent l="25400" t="25400" r="29845" b="17780"/>
            <wp:wrapTight wrapText="bothSides">
              <wp:wrapPolygon edited="0">
                <wp:start x="-333" y="-336"/>
                <wp:lineTo x="-333" y="21499"/>
                <wp:lineTo x="21658" y="21499"/>
                <wp:lineTo x="21658" y="-336"/>
                <wp:lineTo x="-333" y="-336"/>
              </wp:wrapPolygon>
            </wp:wrapTight>
            <wp:docPr id="10" name="Picture 10" descr="3041x Truck Axle Nut Socket - Front - 1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041x Truck Axle Nut Socket - Front - 100 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6332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C60" w:rsidRPr="00EB0C60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EB0C60" w:rsidRPr="00EB0C60">
        <w:rPr>
          <w:rStyle w:val="Strong"/>
          <w:rFonts w:ascii="Calibri" w:hAnsi="Calibri" w:cs="Arial"/>
          <w:color w:val="000000"/>
          <w:sz w:val="23"/>
          <w:szCs w:val="23"/>
        </w:rPr>
        <w:t xml:space="preserve">AKRON, Ohio </w:t>
      </w:r>
      <w:r w:rsidR="00EB0C60" w:rsidRPr="00EB0C60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(</w:t>
      </w:r>
      <w:r w:rsidR="00EB0C60" w:rsidRPr="00EB0C60">
        <w:rPr>
          <w:rStyle w:val="Strong"/>
          <w:rFonts w:ascii="Calibri" w:hAnsi="Calibri" w:cs="Arial"/>
          <w:i/>
          <w:sz w:val="23"/>
          <w:szCs w:val="23"/>
        </w:rPr>
        <w:t>DATE</w:t>
      </w:r>
      <w:r w:rsidR="00EB0C60" w:rsidRPr="00EB0C60">
        <w:rPr>
          <w:rStyle w:val="Strong"/>
          <w:rFonts w:ascii="Calibri" w:hAnsi="Calibri" w:cs="Arial"/>
          <w:b w:val="0"/>
          <w:color w:val="000000"/>
          <w:sz w:val="23"/>
          <w:szCs w:val="23"/>
        </w:rPr>
        <w:t>) –</w:t>
      </w:r>
      <w:r w:rsidR="00EB0C60" w:rsidRPr="00876E6C">
        <w:rPr>
          <w:rStyle w:val="Strong"/>
          <w:rFonts w:ascii="Calibri" w:hAnsi="Calibri" w:cs="Arial"/>
          <w:color w:val="000000"/>
          <w:szCs w:val="22"/>
        </w:rPr>
        <w:t xml:space="preserve"> </w:t>
      </w:r>
      <w:r w:rsidR="00EB0C60"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Ken-Tool has announced introduction of a series of sockets designed for removal and installation of axle nuts for </w:t>
      </w:r>
      <w:r w:rsidR="00EB0C60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the most common truck axle retainer nuts in today’s market.</w:t>
      </w:r>
    </w:p>
    <w:p w14:paraId="2399A72D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58AF4176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The line of five popularly-sized axle nut sockets are made in the U.S.A. and cold 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>pressed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from high quality, tool-grade steel, assuring a long service life.  Each socket is black e-coated to protect it from corrosion.  Each socket’s size is stamped on the socket’s driver receiver end, plus the Ken-Tool logo and model number electro-etched on the surface.  These sockets are designed for use with breaker bars or ratchet handles,</w:t>
      </w:r>
      <w:r w:rsidR="00DE7137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but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not </w:t>
      </w:r>
      <w:r w:rsidR="00DE7137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or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power impact drivers.</w:t>
      </w:r>
    </w:p>
    <w:p w14:paraId="566F3D15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04873A14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These sockets will make an important addition to any service technician’s tool box.  </w:t>
      </w:r>
    </w:p>
    <w:p w14:paraId="52CBD6E0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70FF1F65" w14:textId="77777777" w:rsidR="00EB0C60" w:rsidRPr="00D81B91" w:rsidRDefault="00EB0C60" w:rsidP="00EB0C60">
      <w:pPr>
        <w:spacing w:after="120"/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The axle nut sockets are available in the following sizes, plus 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as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a complete set:</w:t>
      </w:r>
    </w:p>
    <w:p w14:paraId="06646599" w14:textId="77777777" w:rsidR="00EB0C60" w:rsidRPr="00D81B91" w:rsidRDefault="00EB0C60" w:rsidP="00EB0C60">
      <w:pPr>
        <w:autoSpaceDE w:val="0"/>
        <w:autoSpaceDN w:val="0"/>
        <w:adjustRightInd w:val="0"/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D81B91">
        <w:rPr>
          <w:rFonts w:ascii="Calibri" w:hAnsi="Calibri" w:cs="Arial Narrow"/>
          <w:b/>
          <w:sz w:val="22"/>
          <w:szCs w:val="22"/>
        </w:rPr>
        <w:t>30410</w:t>
      </w:r>
      <w:r w:rsidRPr="00D81B91">
        <w:rPr>
          <w:rFonts w:ascii="Calibri" w:hAnsi="Calibri" w:cs="Arial Narrow"/>
          <w:sz w:val="22"/>
          <w:szCs w:val="22"/>
        </w:rPr>
        <w:t xml:space="preserve"> – </w:t>
      </w:r>
      <w:r w:rsidRPr="00D81B91">
        <w:rPr>
          <w:rFonts w:ascii="Calibri" w:hAnsi="Calibri" w:cs="Arial"/>
          <w:bCs/>
          <w:sz w:val="22"/>
          <w:szCs w:val="22"/>
        </w:rPr>
        <w:t>3.250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” </w:t>
      </w:r>
      <w:r w:rsidRPr="00D81B91">
        <w:rPr>
          <w:rFonts w:ascii="Calibri" w:hAnsi="Calibri" w:cs="Arial"/>
          <w:bCs/>
          <w:sz w:val="22"/>
          <w:szCs w:val="22"/>
        </w:rPr>
        <w:t>–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81B91">
        <w:rPr>
          <w:rFonts w:ascii="Calibri" w:hAnsi="Calibri" w:cs="Arial Narrow"/>
          <w:sz w:val="22"/>
          <w:szCs w:val="22"/>
        </w:rPr>
        <w:t>8 pt Axle Nut Socket, weighs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2.70 lb. (1.2 kg.), MSRP $</w:t>
      </w:r>
      <w:r w:rsidRPr="00D81B91">
        <w:rPr>
          <w:sz w:val="22"/>
          <w:szCs w:val="22"/>
        </w:rPr>
        <w:t xml:space="preserve">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35.75 (US)  </w:t>
      </w:r>
    </w:p>
    <w:p w14:paraId="549A5474" w14:textId="77777777" w:rsidR="00EB0C60" w:rsidRPr="00D81B91" w:rsidRDefault="00EB0C60" w:rsidP="00EB0C60">
      <w:pPr>
        <w:autoSpaceDE w:val="0"/>
        <w:autoSpaceDN w:val="0"/>
        <w:adjustRightInd w:val="0"/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D81B91">
        <w:rPr>
          <w:rFonts w:ascii="Calibri" w:hAnsi="Calibri" w:cs="Arial Narrow"/>
          <w:b/>
          <w:sz w:val="22"/>
          <w:szCs w:val="22"/>
        </w:rPr>
        <w:t>30411</w:t>
      </w:r>
      <w:r w:rsidRPr="00D81B91">
        <w:rPr>
          <w:rFonts w:ascii="Calibri" w:hAnsi="Calibri" w:cs="Arial Narrow"/>
          <w:sz w:val="22"/>
          <w:szCs w:val="22"/>
        </w:rPr>
        <w:t xml:space="preserve"> – </w:t>
      </w:r>
      <w:r w:rsidRPr="00D81B91">
        <w:rPr>
          <w:rFonts w:ascii="Calibri" w:hAnsi="Calibri" w:cs="Arial"/>
          <w:bCs/>
          <w:sz w:val="22"/>
          <w:szCs w:val="22"/>
        </w:rPr>
        <w:t>3.500”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81B91">
        <w:rPr>
          <w:rFonts w:ascii="Calibri" w:hAnsi="Calibri" w:cs="Arial"/>
          <w:bCs/>
          <w:sz w:val="22"/>
          <w:szCs w:val="22"/>
        </w:rPr>
        <w:t>–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81B91">
        <w:rPr>
          <w:rFonts w:ascii="Calibri" w:hAnsi="Calibri" w:cs="Arial Narrow"/>
          <w:sz w:val="22"/>
          <w:szCs w:val="22"/>
        </w:rPr>
        <w:t>6 pt Axle Nut Socket, weighs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2.95 lb. (1.3 kg.),</w:t>
      </w:r>
      <w:r w:rsidRPr="007C17F2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MSRP $</w:t>
      </w:r>
      <w:r w:rsidRPr="00D81B91">
        <w:rPr>
          <w:sz w:val="22"/>
          <w:szCs w:val="22"/>
        </w:rPr>
        <w:t xml:space="preserve">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34.99 (US)  </w:t>
      </w:r>
    </w:p>
    <w:p w14:paraId="3FA6D6FC" w14:textId="77777777" w:rsidR="00EB0C60" w:rsidRPr="00D81B91" w:rsidRDefault="00EB0C60" w:rsidP="00EB0C60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D81B91">
        <w:rPr>
          <w:rFonts w:ascii="Calibri" w:hAnsi="Calibri" w:cs="Arial Narrow"/>
          <w:b/>
          <w:sz w:val="22"/>
          <w:szCs w:val="22"/>
        </w:rPr>
        <w:t>30412</w:t>
      </w:r>
      <w:r w:rsidRPr="00D81B91">
        <w:rPr>
          <w:rFonts w:ascii="Calibri" w:hAnsi="Calibri" w:cs="Arial Narrow"/>
          <w:sz w:val="22"/>
          <w:szCs w:val="22"/>
        </w:rPr>
        <w:t xml:space="preserve"> – 3.750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” </w:t>
      </w:r>
      <w:r w:rsidRPr="00D81B91">
        <w:rPr>
          <w:rFonts w:ascii="Calibri" w:hAnsi="Calibri" w:cs="Arial"/>
          <w:bCs/>
          <w:sz w:val="22"/>
          <w:szCs w:val="22"/>
        </w:rPr>
        <w:t>–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81B91">
        <w:rPr>
          <w:rFonts w:ascii="Calibri" w:hAnsi="Calibri" w:cs="Arial"/>
          <w:bCs/>
          <w:sz w:val="22"/>
          <w:szCs w:val="22"/>
        </w:rPr>
        <w:t>8 pt</w:t>
      </w:r>
      <w:r w:rsidRPr="00D81B91">
        <w:rPr>
          <w:rFonts w:ascii="Calibri" w:hAnsi="Calibri" w:cs="Arial Narrow"/>
          <w:sz w:val="22"/>
          <w:szCs w:val="22"/>
        </w:rPr>
        <w:t xml:space="preserve"> Axle Nut Socket, weighs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3.15 lb. (1.4 kg.), MSRP $</w:t>
      </w:r>
      <w:r w:rsidRPr="00D81B91">
        <w:rPr>
          <w:sz w:val="22"/>
          <w:szCs w:val="22"/>
        </w:rPr>
        <w:t xml:space="preserve">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36.99 (US)  </w:t>
      </w:r>
    </w:p>
    <w:p w14:paraId="7E924A26" w14:textId="77777777" w:rsidR="00EB0C60" w:rsidRPr="00D81B91" w:rsidRDefault="00EB0C60" w:rsidP="00EB0C60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  <w:r w:rsidRPr="00D81B91">
        <w:rPr>
          <w:rFonts w:ascii="Calibri" w:hAnsi="Calibri" w:cs="Arial Narrow"/>
          <w:b/>
          <w:sz w:val="22"/>
          <w:szCs w:val="22"/>
        </w:rPr>
        <w:t>30413</w:t>
      </w:r>
      <w:r w:rsidRPr="00D81B91">
        <w:rPr>
          <w:rFonts w:ascii="Calibri" w:hAnsi="Calibri" w:cs="Arial Narrow"/>
          <w:sz w:val="22"/>
          <w:szCs w:val="22"/>
        </w:rPr>
        <w:t xml:space="preserve"> – 4.000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” </w:t>
      </w:r>
      <w:r w:rsidRPr="00D81B91">
        <w:rPr>
          <w:rFonts w:ascii="Calibri" w:hAnsi="Calibri" w:cs="Arial"/>
          <w:bCs/>
          <w:sz w:val="22"/>
          <w:szCs w:val="22"/>
        </w:rPr>
        <w:t>–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81B91">
        <w:rPr>
          <w:rFonts w:ascii="Calibri" w:hAnsi="Calibri" w:cs="Arial Narrow"/>
          <w:sz w:val="22"/>
          <w:szCs w:val="22"/>
        </w:rPr>
        <w:t>6 pt Axle Nut Socket, weighs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3.35 lb. (1.5 kg.), MSRP $</w:t>
      </w:r>
      <w:r w:rsidRPr="00D81B91">
        <w:rPr>
          <w:sz w:val="22"/>
          <w:szCs w:val="22"/>
        </w:rPr>
        <w:t xml:space="preserve">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37.99 (US)  </w:t>
      </w:r>
    </w:p>
    <w:p w14:paraId="4D339462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D81B91">
        <w:rPr>
          <w:rFonts w:ascii="Calibri" w:hAnsi="Calibri" w:cs="Arial Narrow"/>
          <w:b/>
          <w:sz w:val="22"/>
          <w:szCs w:val="22"/>
        </w:rPr>
        <w:t>30414</w:t>
      </w:r>
      <w:r w:rsidRPr="00D81B91">
        <w:rPr>
          <w:rFonts w:ascii="Calibri" w:hAnsi="Calibri" w:cs="Arial Narrow"/>
          <w:sz w:val="22"/>
          <w:szCs w:val="22"/>
        </w:rPr>
        <w:t xml:space="preserve"> – </w:t>
      </w:r>
      <w:r w:rsidRPr="00D81B91">
        <w:rPr>
          <w:rFonts w:ascii="Calibri" w:hAnsi="Calibri" w:cs="Arial"/>
          <w:bCs/>
          <w:sz w:val="22"/>
          <w:szCs w:val="22"/>
        </w:rPr>
        <w:t>4.375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” </w:t>
      </w:r>
      <w:r w:rsidRPr="00D81B91">
        <w:rPr>
          <w:rFonts w:ascii="Calibri" w:hAnsi="Calibri" w:cs="Arial"/>
          <w:bCs/>
          <w:sz w:val="22"/>
          <w:szCs w:val="22"/>
        </w:rPr>
        <w:t>–</w:t>
      </w:r>
      <w:r w:rsidRPr="00D81B91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81B91">
        <w:rPr>
          <w:rFonts w:ascii="Calibri" w:hAnsi="Calibri" w:cs="Arial Narrow"/>
          <w:sz w:val="22"/>
          <w:szCs w:val="22"/>
        </w:rPr>
        <w:t>8 pt Axle Nut Socket, weighs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3.50 lb. (1.6 kg.), MSRP $</w:t>
      </w:r>
      <w:r w:rsidRPr="00D81B91">
        <w:rPr>
          <w:sz w:val="22"/>
          <w:szCs w:val="22"/>
        </w:rPr>
        <w:t xml:space="preserve">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44.95 (US) </w:t>
      </w:r>
    </w:p>
    <w:p w14:paraId="4ED041C0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  <w:r w:rsidRPr="00DE7137">
        <w:rPr>
          <w:rFonts w:ascii="Calibri" w:hAnsi="Calibri" w:cs="Arial Narrow"/>
          <w:b/>
          <w:sz w:val="22"/>
          <w:szCs w:val="22"/>
        </w:rPr>
        <w:t>30415</w:t>
      </w:r>
      <w:r w:rsidRPr="00DE7137">
        <w:rPr>
          <w:rFonts w:ascii="Calibri" w:hAnsi="Calibri" w:cs="Arial Narrow"/>
          <w:sz w:val="22"/>
          <w:szCs w:val="22"/>
        </w:rPr>
        <w:t xml:space="preserve"> –</w:t>
      </w:r>
      <w:r w:rsidRPr="00DE7137">
        <w:rPr>
          <w:rFonts w:ascii="Calibri" w:hAnsi="Calibri" w:cs="Arial"/>
          <w:bCs/>
          <w:sz w:val="22"/>
          <w:szCs w:val="22"/>
        </w:rPr>
        <w:t xml:space="preserve"> Axle Nut Socket Set – 5 sockets</w:t>
      </w:r>
      <w:r w:rsidRPr="00DE7137">
        <w:rPr>
          <w:rFonts w:ascii="Calibri" w:hAnsi="Calibri" w:cs="Arial Narrow"/>
          <w:sz w:val="22"/>
          <w:szCs w:val="22"/>
        </w:rPr>
        <w:t>, weighs</w:t>
      </w:r>
      <w:r w:rsidRPr="00DE7137"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16.00 lb. (7.2 kg.), MSRP $</w:t>
      </w:r>
      <w:r w:rsidRPr="00DE7137">
        <w:rPr>
          <w:sz w:val="22"/>
          <w:szCs w:val="22"/>
        </w:rPr>
        <w:t xml:space="preserve"> </w:t>
      </w:r>
      <w:r w:rsidRPr="00DE7137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149.95 (US)</w:t>
      </w:r>
    </w:p>
    <w:p w14:paraId="26774DE6" w14:textId="77777777" w:rsidR="00EB0C60" w:rsidRPr="00D81B91" w:rsidRDefault="00EB0C60" w:rsidP="00EB0C60">
      <w:pPr>
        <w:rPr>
          <w:rStyle w:val="Strong"/>
          <w:rFonts w:ascii="Calibri" w:hAnsi="Calibri" w:cs="Arial"/>
          <w:b w:val="0"/>
          <w:color w:val="000000"/>
          <w:sz w:val="22"/>
          <w:szCs w:val="22"/>
        </w:rPr>
      </w:pPr>
    </w:p>
    <w:p w14:paraId="49F440A7" w14:textId="77777777" w:rsidR="00EB0C60" w:rsidRPr="00D81B91" w:rsidRDefault="00EB0C60" w:rsidP="00EB0C60">
      <w:pPr>
        <w:rPr>
          <w:rFonts w:ascii="Calibri" w:hAnsi="Calibri"/>
          <w:sz w:val="22"/>
          <w:szCs w:val="22"/>
        </w:rPr>
      </w:pP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Each socket</w:t>
      </w:r>
      <w:r>
        <w:rPr>
          <w:rStyle w:val="Strong"/>
          <w:rFonts w:ascii="Calibri" w:hAnsi="Calibri" w:cs="Arial"/>
          <w:b w:val="0"/>
          <w:color w:val="000000"/>
          <w:sz w:val="22"/>
          <w:szCs w:val="22"/>
        </w:rPr>
        <w:t xml:space="preserve"> is polybagged and bar-coded, </w:t>
      </w:r>
      <w:r w:rsidRPr="00D81B91">
        <w:rPr>
          <w:rStyle w:val="Strong"/>
          <w:rFonts w:ascii="Calibri" w:hAnsi="Calibri" w:cs="Arial"/>
          <w:b w:val="0"/>
          <w:color w:val="000000"/>
          <w:sz w:val="22"/>
          <w:szCs w:val="22"/>
        </w:rPr>
        <w:t>and</w:t>
      </w:r>
      <w:r w:rsidRPr="00D81B91">
        <w:rPr>
          <w:rFonts w:ascii="Calibri" w:hAnsi="Calibri"/>
          <w:sz w:val="22"/>
          <w:szCs w:val="22"/>
        </w:rPr>
        <w:t xml:space="preserve"> features a </w:t>
      </w:r>
      <w:r w:rsidRPr="00D81B91">
        <w:rPr>
          <w:rFonts w:ascii="Calibri" w:hAnsi="Calibri"/>
          <w:b/>
          <w:sz w:val="22"/>
          <w:szCs w:val="22"/>
        </w:rPr>
        <w:t>Limited Lifetime Warranty</w:t>
      </w:r>
      <w:r w:rsidRPr="00D81B91">
        <w:rPr>
          <w:rFonts w:ascii="Calibri" w:hAnsi="Calibri"/>
          <w:sz w:val="22"/>
          <w:szCs w:val="22"/>
        </w:rPr>
        <w:t xml:space="preserve">. </w:t>
      </w:r>
    </w:p>
    <w:p w14:paraId="3A61272D" w14:textId="77777777" w:rsidR="00EB0C60" w:rsidRPr="00D81B91" w:rsidRDefault="00EB0C60" w:rsidP="00EB0C60">
      <w:pPr>
        <w:tabs>
          <w:tab w:val="left" w:pos="7095"/>
        </w:tabs>
        <w:rPr>
          <w:rFonts w:ascii="Verdana" w:hAnsi="Verdana"/>
          <w:sz w:val="22"/>
          <w:szCs w:val="22"/>
        </w:rPr>
      </w:pPr>
      <w:r w:rsidRPr="00D81B91">
        <w:rPr>
          <w:rFonts w:ascii="Verdana" w:hAnsi="Verdana"/>
          <w:sz w:val="22"/>
          <w:szCs w:val="22"/>
        </w:rPr>
        <w:tab/>
      </w:r>
    </w:p>
    <w:p w14:paraId="3C28C164" w14:textId="77777777" w:rsidR="00EB0C60" w:rsidRPr="00D81B91" w:rsidRDefault="00EB0C60" w:rsidP="00EB0C60">
      <w:pPr>
        <w:rPr>
          <w:rFonts w:ascii="Calibri" w:hAnsi="Calibri"/>
          <w:sz w:val="22"/>
          <w:szCs w:val="22"/>
        </w:rPr>
      </w:pPr>
      <w:r w:rsidRPr="00D81B91">
        <w:rPr>
          <w:rFonts w:ascii="Calibri" w:hAnsi="Calibri"/>
          <w:sz w:val="22"/>
          <w:szCs w:val="22"/>
        </w:rPr>
        <w:t xml:space="preserve">Ken-Tool products are available through leading tire industry supply distributors worldwide.  For more information about these and other professional tire-changing and shop tools, visit </w:t>
      </w:r>
      <w:hyperlink r:id="rId9" w:tgtFrame="_blank" w:history="1">
        <w:r w:rsidRPr="00D81B91">
          <w:rPr>
            <w:rStyle w:val="Hyperlink"/>
            <w:rFonts w:ascii="Calibri" w:hAnsi="Calibri" w:cs="Arial"/>
            <w:sz w:val="22"/>
            <w:szCs w:val="22"/>
          </w:rPr>
          <w:t>www.kentool.com</w:t>
        </w:r>
      </w:hyperlink>
      <w:r w:rsidRPr="00D81B91">
        <w:rPr>
          <w:rFonts w:ascii="Calibri" w:hAnsi="Calibri"/>
          <w:sz w:val="22"/>
          <w:szCs w:val="22"/>
        </w:rPr>
        <w:t xml:space="preserve">.  High and low resolution images of the Ken-Tool Truck Axle Nut Socket are available on line at </w:t>
      </w:r>
      <w:hyperlink r:id="rId10" w:history="1">
        <w:r w:rsidRPr="00D81B91">
          <w:rPr>
            <w:rStyle w:val="Hyperlink"/>
            <w:rFonts w:ascii="Calibri" w:hAnsi="Calibri"/>
            <w:sz w:val="22"/>
            <w:szCs w:val="22"/>
          </w:rPr>
          <w:t>http://www.kentool.com/kentoolmedia_images.html</w:t>
        </w:r>
      </w:hyperlink>
      <w:r w:rsidRPr="00D81B91">
        <w:rPr>
          <w:rFonts w:ascii="Calibri" w:hAnsi="Calibri"/>
          <w:sz w:val="22"/>
          <w:szCs w:val="22"/>
        </w:rPr>
        <w:t xml:space="preserve">. </w:t>
      </w:r>
    </w:p>
    <w:p w14:paraId="028FDD38" w14:textId="77777777" w:rsidR="006033EA" w:rsidRPr="00D81B91" w:rsidRDefault="006033EA" w:rsidP="006033EA">
      <w:pPr>
        <w:rPr>
          <w:rStyle w:val="Strong"/>
          <w:rFonts w:ascii="Calibri" w:hAnsi="Calibri" w:cs="Arial"/>
          <w:color w:val="000000"/>
          <w:sz w:val="22"/>
          <w:szCs w:val="22"/>
          <w:u w:val="single"/>
        </w:rPr>
      </w:pPr>
    </w:p>
    <w:p w14:paraId="6426502F" w14:textId="77777777" w:rsidR="006033EA" w:rsidRPr="00D81B91" w:rsidRDefault="006033EA" w:rsidP="00D276CA">
      <w:pPr>
        <w:spacing w:after="240"/>
        <w:rPr>
          <w:rFonts w:ascii="Calibri" w:hAnsi="Calibri"/>
          <w:sz w:val="22"/>
          <w:szCs w:val="22"/>
        </w:rPr>
      </w:pPr>
      <w:r w:rsidRPr="00D81B91">
        <w:rPr>
          <w:rStyle w:val="Strong"/>
          <w:rFonts w:ascii="Calibri" w:hAnsi="Calibri" w:cs="Arial"/>
          <w:color w:val="000000"/>
          <w:sz w:val="22"/>
          <w:szCs w:val="22"/>
          <w:u w:val="single"/>
        </w:rPr>
        <w:t>About Ken-Tool</w:t>
      </w:r>
      <w:r w:rsidRPr="00D81B91">
        <w:rPr>
          <w:rFonts w:ascii="Calibri" w:hAnsi="Calibri"/>
          <w:b/>
          <w:bCs/>
          <w:sz w:val="22"/>
          <w:szCs w:val="22"/>
          <w:u w:val="single"/>
        </w:rPr>
        <w:br/>
      </w:r>
      <w:r w:rsidRPr="00D81B91">
        <w:rPr>
          <w:rFonts w:ascii="Calibri" w:hAnsi="Calibri"/>
          <w:sz w:val="22"/>
          <w:szCs w:val="22"/>
        </w:rPr>
        <w:t xml:space="preserve">Ken-Tool is the world’s leading manufacturer of professional tire service hand tools. Headquartered in Akron, Ohio, Ken-Tool has been providing the tire industry and automotive aftermarket with quality products for </w:t>
      </w:r>
      <w:r w:rsidR="00AD00B0" w:rsidRPr="00D81B91">
        <w:rPr>
          <w:rFonts w:ascii="Calibri" w:hAnsi="Calibri"/>
          <w:sz w:val="22"/>
          <w:szCs w:val="22"/>
        </w:rPr>
        <w:t>95</w:t>
      </w:r>
      <w:r w:rsidRPr="00D81B91">
        <w:rPr>
          <w:rFonts w:ascii="Calibri" w:hAnsi="Calibri"/>
          <w:sz w:val="22"/>
          <w:szCs w:val="22"/>
        </w:rPr>
        <w:t xml:space="preserve"> years. </w:t>
      </w:r>
    </w:p>
    <w:p w14:paraId="2CDF06AD" w14:textId="77777777" w:rsidR="00672683" w:rsidRPr="00D81B91" w:rsidRDefault="00672683" w:rsidP="00D276CA">
      <w:pPr>
        <w:spacing w:after="240"/>
        <w:rPr>
          <w:rFonts w:ascii="Calibri" w:hAnsi="Calibri"/>
          <w:sz w:val="22"/>
          <w:szCs w:val="22"/>
        </w:rPr>
        <w:sectPr w:rsidR="00672683" w:rsidRPr="00D81B91" w:rsidSect="00BA537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08" w:right="1440" w:bottom="864" w:left="1440" w:header="720" w:footer="469" w:gutter="0"/>
          <w:cols w:space="720"/>
          <w:docGrid w:linePitch="360"/>
        </w:sectPr>
      </w:pPr>
    </w:p>
    <w:p w14:paraId="030FDF09" w14:textId="77777777" w:rsidR="00672683" w:rsidRPr="00D81B91" w:rsidRDefault="00672683" w:rsidP="00672683">
      <w:pPr>
        <w:rPr>
          <w:rFonts w:ascii="Calibri" w:hAnsi="Calibri"/>
          <w:sz w:val="22"/>
          <w:szCs w:val="22"/>
        </w:rPr>
        <w:sectPr w:rsidR="00672683" w:rsidRPr="00D81B91" w:rsidSect="005D4A29">
          <w:headerReference w:type="even" r:id="rId17"/>
          <w:headerReference w:type="default" r:id="rId18"/>
          <w:footerReference w:type="default" r:id="rId19"/>
          <w:headerReference w:type="first" r:id="rId20"/>
          <w:type w:val="continuous"/>
          <w:pgSz w:w="12240" w:h="15840" w:code="1"/>
          <w:pgMar w:top="1008" w:right="1440" w:bottom="864" w:left="1440" w:header="720" w:footer="469" w:gutter="0"/>
          <w:cols w:num="3" w:space="90"/>
          <w:titlePg/>
          <w:docGrid w:linePitch="360"/>
        </w:sectPr>
      </w:pPr>
      <w:r w:rsidRPr="00D81B91">
        <w:rPr>
          <w:rStyle w:val="Strong"/>
          <w:rFonts w:ascii="Calibri" w:hAnsi="Calibri" w:cs="Arial"/>
          <w:i/>
          <w:color w:val="000000"/>
          <w:sz w:val="22"/>
          <w:szCs w:val="22"/>
        </w:rPr>
        <w:lastRenderedPageBreak/>
        <w:t>Contact:</w:t>
      </w:r>
    </w:p>
    <w:p w14:paraId="12EC1AFD" w14:textId="09A2106F" w:rsidR="00672683" w:rsidRPr="00D81B91" w:rsidRDefault="00A24544" w:rsidP="00672683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1" locked="1" layoutInCell="1" allowOverlap="1" wp14:anchorId="37300E50" wp14:editId="79E2B761">
            <wp:simplePos x="0" y="0"/>
            <wp:positionH relativeFrom="column">
              <wp:posOffset>4655185</wp:posOffset>
            </wp:positionH>
            <wp:positionV relativeFrom="page">
              <wp:posOffset>8050530</wp:posOffset>
            </wp:positionV>
            <wp:extent cx="1287145" cy="1025525"/>
            <wp:effectExtent l="0" t="0" r="8255" b="0"/>
            <wp:wrapNone/>
            <wp:docPr id="5" name="Picture 2" descr="95 yr logo_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yr logo_White Bac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641" w:rsidRPr="00D81B91">
        <w:rPr>
          <w:rFonts w:ascii="Calibri" w:hAnsi="Calibri"/>
          <w:sz w:val="22"/>
          <w:szCs w:val="22"/>
        </w:rPr>
        <w:t>Steve Vyn</w:t>
      </w:r>
    </w:p>
    <w:p w14:paraId="06D410AA" w14:textId="77777777" w:rsidR="00D81B91" w:rsidRPr="00D81B91" w:rsidRDefault="00D81B91" w:rsidP="00672683">
      <w:pPr>
        <w:rPr>
          <w:rFonts w:ascii="Calibri" w:hAnsi="Calibri"/>
          <w:sz w:val="22"/>
          <w:szCs w:val="22"/>
        </w:rPr>
      </w:pPr>
      <w:r w:rsidRPr="00D81B91">
        <w:rPr>
          <w:rFonts w:ascii="Calibri" w:hAnsi="Calibri"/>
          <w:sz w:val="22"/>
          <w:szCs w:val="22"/>
        </w:rPr>
        <w:t>Interim Sales Manager</w:t>
      </w:r>
    </w:p>
    <w:p w14:paraId="10900F72" w14:textId="77777777" w:rsidR="00A413FC" w:rsidRPr="00D81B91" w:rsidRDefault="00A413FC" w:rsidP="00672683">
      <w:pPr>
        <w:rPr>
          <w:rFonts w:ascii="Calibri" w:hAnsi="Calibri"/>
          <w:sz w:val="22"/>
          <w:szCs w:val="22"/>
        </w:rPr>
      </w:pPr>
    </w:p>
    <w:p w14:paraId="01AD390C" w14:textId="77777777" w:rsidR="00A413FC" w:rsidRPr="00D81B91" w:rsidRDefault="00A413FC" w:rsidP="00672683">
      <w:pPr>
        <w:rPr>
          <w:rFonts w:ascii="Calibri" w:hAnsi="Calibri"/>
          <w:sz w:val="22"/>
          <w:szCs w:val="22"/>
        </w:rPr>
      </w:pPr>
    </w:p>
    <w:p w14:paraId="6D723069" w14:textId="77777777" w:rsidR="00A413FC" w:rsidRPr="00D81B91" w:rsidRDefault="00A413FC" w:rsidP="00672683">
      <w:pPr>
        <w:rPr>
          <w:rFonts w:ascii="Verdana" w:hAnsi="Verdana"/>
          <w:sz w:val="22"/>
          <w:szCs w:val="22"/>
        </w:rPr>
        <w:sectPr w:rsidR="00A413FC" w:rsidRPr="00D81B91" w:rsidSect="005D4A29">
          <w:type w:val="continuous"/>
          <w:pgSz w:w="12240" w:h="15840" w:code="1"/>
          <w:pgMar w:top="1008" w:right="1440" w:bottom="864" w:left="1440" w:header="720" w:footer="469" w:gutter="0"/>
          <w:cols w:num="3" w:space="588"/>
          <w:titlePg/>
          <w:docGrid w:linePitch="360"/>
        </w:sectPr>
      </w:pPr>
    </w:p>
    <w:p w14:paraId="50B82F0C" w14:textId="77777777" w:rsidR="00672683" w:rsidRPr="00D81B91" w:rsidRDefault="00672683" w:rsidP="00672683">
      <w:pPr>
        <w:rPr>
          <w:rFonts w:ascii="Calibri" w:hAnsi="Calibri"/>
          <w:sz w:val="22"/>
          <w:szCs w:val="22"/>
        </w:rPr>
      </w:pPr>
      <w:r w:rsidRPr="00D81B91">
        <w:rPr>
          <w:rFonts w:ascii="Calibri" w:hAnsi="Calibri"/>
          <w:b/>
          <w:sz w:val="22"/>
          <w:szCs w:val="22"/>
          <w:u w:val="single"/>
        </w:rPr>
        <w:lastRenderedPageBreak/>
        <w:t>Tel:</w:t>
      </w:r>
      <w:r w:rsidRPr="00D81B91">
        <w:rPr>
          <w:rFonts w:ascii="Calibri" w:hAnsi="Calibri"/>
          <w:sz w:val="22"/>
          <w:szCs w:val="22"/>
        </w:rPr>
        <w:t xml:space="preserve"> 330-252-195</w:t>
      </w:r>
      <w:r w:rsidR="00FE2641" w:rsidRPr="00D81B91">
        <w:rPr>
          <w:rFonts w:ascii="Calibri" w:hAnsi="Calibri"/>
          <w:sz w:val="22"/>
          <w:szCs w:val="22"/>
        </w:rPr>
        <w:t>1</w:t>
      </w:r>
      <w:r w:rsidRPr="00D81B91">
        <w:rPr>
          <w:rFonts w:ascii="Calibri" w:hAnsi="Calibri"/>
          <w:sz w:val="22"/>
          <w:szCs w:val="22"/>
        </w:rPr>
        <w:t xml:space="preserve"> </w:t>
      </w:r>
    </w:p>
    <w:p w14:paraId="44F1B65A" w14:textId="77777777" w:rsidR="006033EA" w:rsidRPr="00D81B91" w:rsidRDefault="00672683" w:rsidP="00A42EEA">
      <w:pPr>
        <w:rPr>
          <w:rFonts w:ascii="Calibri" w:hAnsi="Calibri"/>
          <w:sz w:val="22"/>
          <w:szCs w:val="22"/>
        </w:rPr>
      </w:pPr>
      <w:r w:rsidRPr="00D81B91">
        <w:rPr>
          <w:rFonts w:ascii="Calibri" w:hAnsi="Calibri"/>
          <w:sz w:val="22"/>
          <w:szCs w:val="22"/>
        </w:rPr>
        <w:lastRenderedPageBreak/>
        <w:t> </w:t>
      </w:r>
      <w:r w:rsidR="00A42EEA" w:rsidRPr="00D81B91">
        <w:rPr>
          <w:rFonts w:ascii="Calibri" w:hAnsi="Calibri"/>
          <w:sz w:val="22"/>
          <w:szCs w:val="22"/>
        </w:rPr>
        <w:t xml:space="preserve"> </w:t>
      </w:r>
    </w:p>
    <w:p w14:paraId="07ED701E" w14:textId="77777777" w:rsidR="00BA48CA" w:rsidRPr="00D81B91" w:rsidRDefault="00BA48CA" w:rsidP="00BA48CA">
      <w:pPr>
        <w:rPr>
          <w:rFonts w:ascii="Verdana" w:hAnsi="Verdana"/>
          <w:sz w:val="22"/>
          <w:szCs w:val="22"/>
        </w:rPr>
        <w:sectPr w:rsidR="00BA48CA" w:rsidRPr="00D81B91" w:rsidSect="00BA48CA">
          <w:headerReference w:type="even" r:id="rId22"/>
          <w:headerReference w:type="default" r:id="rId23"/>
          <w:footerReference w:type="default" r:id="rId24"/>
          <w:headerReference w:type="first" r:id="rId25"/>
          <w:type w:val="continuous"/>
          <w:pgSz w:w="12240" w:h="15840" w:code="1"/>
          <w:pgMar w:top="1008" w:right="1440" w:bottom="864" w:left="1440" w:header="720" w:footer="469" w:gutter="0"/>
          <w:cols w:num="2" w:space="720"/>
          <w:titlePg/>
          <w:docGrid w:linePitch="360"/>
        </w:sectPr>
      </w:pPr>
    </w:p>
    <w:p w14:paraId="3AF2E512" w14:textId="77777777" w:rsidR="00BA48CA" w:rsidRPr="00BA48CA" w:rsidRDefault="00AD00B0" w:rsidP="00BA48CA">
      <w:pPr>
        <w:rPr>
          <w:rFonts w:ascii="Calibri" w:hAnsi="Calibri" w:cs="Calibri"/>
          <w:sz w:val="22"/>
        </w:rPr>
      </w:pPr>
      <w:r w:rsidRPr="00D81B91">
        <w:rPr>
          <w:rFonts w:ascii="Calibri" w:hAnsi="Calibri"/>
          <w:b/>
          <w:sz w:val="22"/>
          <w:szCs w:val="22"/>
          <w:u w:val="single"/>
        </w:rPr>
        <w:lastRenderedPageBreak/>
        <w:t>Email:</w:t>
      </w:r>
      <w:r w:rsidRPr="00D81B91">
        <w:rPr>
          <w:rFonts w:ascii="Calibri" w:hAnsi="Calibri"/>
          <w:sz w:val="22"/>
          <w:szCs w:val="22"/>
        </w:rPr>
        <w:t xml:space="preserve"> </w:t>
      </w:r>
      <w:hyperlink r:id="rId26" w:history="1">
        <w:r w:rsidRPr="00D81B91">
          <w:rPr>
            <w:rStyle w:val="Hyperlink"/>
            <w:rFonts w:ascii="Calibri" w:hAnsi="Calibri"/>
            <w:sz w:val="22"/>
            <w:szCs w:val="22"/>
          </w:rPr>
          <w:t>svyn@kentool.com</w:t>
        </w:r>
      </w:hyperlink>
      <w:r w:rsidR="00250F22" w:rsidRPr="00D81B91">
        <w:rPr>
          <w:rFonts w:ascii="Calibri" w:hAnsi="Calibri" w:cs="Calibri"/>
          <w:sz w:val="22"/>
          <w:szCs w:val="22"/>
        </w:rPr>
        <w:t xml:space="preserve">         </w:t>
      </w:r>
      <w:r w:rsidR="00BA48CA" w:rsidRPr="00D81B91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sectPr w:rsidR="00BA48CA" w:rsidRPr="00BA48CA" w:rsidSect="00BA48CA">
      <w:type w:val="continuous"/>
      <w:pgSz w:w="12240" w:h="15840" w:code="1"/>
      <w:pgMar w:top="1008" w:right="1440" w:bottom="864" w:left="1440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7A0F0" w14:textId="77777777" w:rsidR="006E6341" w:rsidRDefault="006E6341">
      <w:r>
        <w:separator/>
      </w:r>
    </w:p>
  </w:endnote>
  <w:endnote w:type="continuationSeparator" w:id="0">
    <w:p w14:paraId="4B8582F4" w14:textId="77777777" w:rsidR="006E6341" w:rsidRDefault="006E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Web Pro Condensed">
    <w:charset w:val="00"/>
    <w:family w:val="auto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C5CCE" w14:textId="77777777" w:rsidR="00876E6C" w:rsidRDefault="00876E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45C67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5549CD15" w14:textId="77777777" w:rsidR="006033EA" w:rsidRDefault="006033EA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0B4D8D87" w14:textId="77777777" w:rsidR="006033EA" w:rsidRDefault="006E6341">
    <w:pPr>
      <w:pStyle w:val="Footer"/>
      <w:jc w:val="center"/>
      <w:rPr>
        <w:rFonts w:ascii="Myriad Web Pro Condensed" w:hAnsi="Myriad Web Pro Condensed" w:cs="Arial"/>
        <w:b/>
        <w:bCs/>
        <w:color w:val="333399"/>
        <w:sz w:val="20"/>
      </w:rPr>
    </w:pPr>
    <w:hyperlink r:id="rId1" w:history="1">
      <w:r w:rsidR="006033EA" w:rsidRPr="007A1DB0">
        <w:rPr>
          <w:rStyle w:val="Hyperlink"/>
          <w:rFonts w:ascii="Myriad Web Pro Condensed" w:hAnsi="Myriad Web Pro Condensed" w:cs="Arial"/>
          <w:b/>
          <w:bCs/>
          <w:sz w:val="20"/>
        </w:rPr>
        <w:t>www.kentool.com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575A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768 E. North Street • Akron, Ohio 44305</w:t>
    </w:r>
  </w:p>
  <w:p w14:paraId="0A5C0CD0" w14:textId="77777777" w:rsidR="00C024FD" w:rsidRDefault="00C024FD" w:rsidP="00C024FD">
    <w:pPr>
      <w:pStyle w:val="Footer"/>
      <w:jc w:val="center"/>
      <w:rPr>
        <w:rFonts w:ascii="Myriad Web Pro Condensed" w:hAnsi="Myriad Web Pro Condensed" w:cs="Arial"/>
        <w:color w:val="333399"/>
        <w:sz w:val="20"/>
      </w:rPr>
    </w:pPr>
    <w:r>
      <w:rPr>
        <w:rFonts w:ascii="Myriad Web Pro Condensed" w:hAnsi="Myriad Web Pro Condensed" w:cs="Arial"/>
        <w:color w:val="333399"/>
        <w:sz w:val="20"/>
      </w:rPr>
      <w:t>Phone (330) 535-7177 • Fax (800) 872-4929 • International Fax (330) 535-1345</w:t>
    </w:r>
  </w:p>
  <w:p w14:paraId="0864375F" w14:textId="77777777" w:rsidR="00C024FD" w:rsidRDefault="00C024FD" w:rsidP="00C024FD">
    <w:pPr>
      <w:pStyle w:val="Footer"/>
      <w:jc w:val="center"/>
      <w:rPr>
        <w:b/>
        <w:bCs/>
      </w:rPr>
    </w:pPr>
    <w:r>
      <w:rPr>
        <w:rFonts w:ascii="Myriad Web Pro Condensed" w:hAnsi="Myriad Web Pro Condensed" w:cs="Arial"/>
        <w:b/>
        <w:bCs/>
        <w:color w:val="333399"/>
        <w:sz w:val="20"/>
      </w:rPr>
      <w:t>www.kentool.com</w:t>
    </w:r>
  </w:p>
  <w:p w14:paraId="07ACE6A5" w14:textId="77777777" w:rsidR="00C024FD" w:rsidRDefault="00C024F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599F" w14:textId="77777777" w:rsidR="00672683" w:rsidRPr="00C024FD" w:rsidRDefault="00672683" w:rsidP="00C024F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5E35A" w14:textId="77777777" w:rsidR="00241697" w:rsidRPr="00C024FD" w:rsidRDefault="00241697" w:rsidP="00C02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72AB" w14:textId="77777777" w:rsidR="006E6341" w:rsidRDefault="006E6341">
      <w:r>
        <w:separator/>
      </w:r>
    </w:p>
  </w:footnote>
  <w:footnote w:type="continuationSeparator" w:id="0">
    <w:p w14:paraId="6A5EB816" w14:textId="77777777" w:rsidR="006E6341" w:rsidRDefault="006E6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C215B" w14:textId="77777777" w:rsidR="006033EA" w:rsidRDefault="006033EA">
    <w:pPr>
      <w:pStyle w:val="Header"/>
      <w:rPr>
        <w:b/>
      </w:rPr>
    </w:pPr>
    <w:r>
      <w:rPr>
        <w:b/>
      </w:rPr>
      <w:t>IMPERIAL Triple Head 180° Tube Bender</w:t>
    </w:r>
  </w:p>
  <w:p w14:paraId="62186BBC" w14:textId="77777777" w:rsidR="006033EA" w:rsidRDefault="006033EA">
    <w:pPr>
      <w:pStyle w:val="Header"/>
      <w:rPr>
        <w:b/>
      </w:rPr>
    </w:pPr>
    <w:r>
      <w:rPr>
        <w:b/>
      </w:rPr>
      <w:t>Page 2 of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8E31F" w14:textId="691CA30B" w:rsidR="006033EA" w:rsidRDefault="00A24544">
    <w:pPr>
      <w:pStyle w:val="Header"/>
      <w:jc w:val="center"/>
    </w:pPr>
    <w:r>
      <w:rPr>
        <w:noProof/>
      </w:rPr>
      <w:drawing>
        <wp:inline distT="0" distB="0" distL="0" distR="0" wp14:anchorId="7136A37E" wp14:editId="5DD5AB61">
          <wp:extent cx="2921000" cy="787400"/>
          <wp:effectExtent l="0" t="0" r="0" b="0"/>
          <wp:docPr id="1" name="Picture 1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AF65F" w14:textId="5DDC57EA" w:rsidR="006033EA" w:rsidRDefault="00A24544" w:rsidP="00C024FD">
    <w:pPr>
      <w:pStyle w:val="Header"/>
      <w:jc w:val="center"/>
    </w:pPr>
    <w:r>
      <w:rPr>
        <w:noProof/>
      </w:rPr>
      <w:drawing>
        <wp:inline distT="0" distB="0" distL="0" distR="0" wp14:anchorId="582B1095" wp14:editId="257D957B">
          <wp:extent cx="2921000" cy="787400"/>
          <wp:effectExtent l="0" t="0" r="0" b="0"/>
          <wp:docPr id="2" name="Picture 2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D8DC" w14:textId="77777777" w:rsidR="00672683" w:rsidRDefault="00672683">
    <w:pPr>
      <w:pStyle w:val="Header"/>
      <w:rPr>
        <w:b/>
      </w:rPr>
    </w:pPr>
    <w:r>
      <w:rPr>
        <w:b/>
      </w:rPr>
      <w:t>IMPERIAL Triple Head 180° Tube Bender</w:t>
    </w:r>
  </w:p>
  <w:p w14:paraId="5F604EC8" w14:textId="77777777" w:rsidR="00672683" w:rsidRDefault="00672683">
    <w:pPr>
      <w:pStyle w:val="Header"/>
      <w:rPr>
        <w:b/>
      </w:rPr>
    </w:pPr>
    <w:r>
      <w:rPr>
        <w:b/>
      </w:rPr>
      <w:t>Page 2 of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24A8" w14:textId="778A8159" w:rsidR="00672683" w:rsidRDefault="00A24544">
    <w:pPr>
      <w:pStyle w:val="Header"/>
      <w:jc w:val="center"/>
    </w:pPr>
    <w:r>
      <w:rPr>
        <w:noProof/>
      </w:rPr>
      <w:drawing>
        <wp:inline distT="0" distB="0" distL="0" distR="0" wp14:anchorId="07280F0E" wp14:editId="4D05EE0F">
          <wp:extent cx="2921000" cy="787400"/>
          <wp:effectExtent l="0" t="0" r="0" b="0"/>
          <wp:docPr id="3" name="Picture 3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6EF0" w14:textId="77777777" w:rsidR="00672683" w:rsidRDefault="00672683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E2A3" w14:textId="77777777" w:rsidR="00241697" w:rsidRDefault="00241697">
    <w:pPr>
      <w:pStyle w:val="Header"/>
      <w:rPr>
        <w:b/>
      </w:rPr>
    </w:pPr>
    <w:r>
      <w:rPr>
        <w:b/>
      </w:rPr>
      <w:t>IMPERIAL Triple Head 180° Tube Bender</w:t>
    </w:r>
  </w:p>
  <w:p w14:paraId="183E54EB" w14:textId="77777777" w:rsidR="00241697" w:rsidRDefault="00241697">
    <w:pPr>
      <w:pStyle w:val="Header"/>
      <w:rPr>
        <w:b/>
      </w:rPr>
    </w:pPr>
    <w:r>
      <w:rPr>
        <w:b/>
      </w:rPr>
      <w:t>Page 2 of 2</w: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91494" w14:textId="0EFF1AF4" w:rsidR="00241697" w:rsidRDefault="00A24544">
    <w:pPr>
      <w:pStyle w:val="Header"/>
      <w:jc w:val="center"/>
    </w:pPr>
    <w:r>
      <w:rPr>
        <w:noProof/>
      </w:rPr>
      <w:drawing>
        <wp:inline distT="0" distB="0" distL="0" distR="0" wp14:anchorId="26D64748" wp14:editId="55934D08">
          <wp:extent cx="2921000" cy="787400"/>
          <wp:effectExtent l="0" t="0" r="0" b="0"/>
          <wp:docPr id="4" name="Picture 4" descr="KT blue log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T blue log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4997" w14:textId="77777777" w:rsidR="00BA48CA" w:rsidRDefault="00BA48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18A0"/>
    <w:multiLevelType w:val="hybridMultilevel"/>
    <w:tmpl w:val="CB8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F0F"/>
    <w:multiLevelType w:val="hybridMultilevel"/>
    <w:tmpl w:val="81C2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F"/>
    <w:rsid w:val="000309F7"/>
    <w:rsid w:val="000819F1"/>
    <w:rsid w:val="000B12A5"/>
    <w:rsid w:val="00102524"/>
    <w:rsid w:val="00112DF4"/>
    <w:rsid w:val="00156844"/>
    <w:rsid w:val="00177A7A"/>
    <w:rsid w:val="001B76EC"/>
    <w:rsid w:val="00241697"/>
    <w:rsid w:val="00250F22"/>
    <w:rsid w:val="002B3480"/>
    <w:rsid w:val="002F2508"/>
    <w:rsid w:val="00353905"/>
    <w:rsid w:val="003821FC"/>
    <w:rsid w:val="00412DD2"/>
    <w:rsid w:val="00420B12"/>
    <w:rsid w:val="004B6A07"/>
    <w:rsid w:val="004E3A98"/>
    <w:rsid w:val="004E534B"/>
    <w:rsid w:val="005432E1"/>
    <w:rsid w:val="00543D78"/>
    <w:rsid w:val="00554D94"/>
    <w:rsid w:val="0055671C"/>
    <w:rsid w:val="005C19C1"/>
    <w:rsid w:val="005C2735"/>
    <w:rsid w:val="005D4A29"/>
    <w:rsid w:val="006033EA"/>
    <w:rsid w:val="00616FAC"/>
    <w:rsid w:val="00672683"/>
    <w:rsid w:val="00674B6E"/>
    <w:rsid w:val="00677C46"/>
    <w:rsid w:val="006A4F19"/>
    <w:rsid w:val="006B4452"/>
    <w:rsid w:val="006E6341"/>
    <w:rsid w:val="00736AEC"/>
    <w:rsid w:val="007A3ABA"/>
    <w:rsid w:val="007A6E97"/>
    <w:rsid w:val="007E1F35"/>
    <w:rsid w:val="00803C00"/>
    <w:rsid w:val="008440BD"/>
    <w:rsid w:val="00876E6C"/>
    <w:rsid w:val="008829A5"/>
    <w:rsid w:val="008E215C"/>
    <w:rsid w:val="009A14F6"/>
    <w:rsid w:val="009D7249"/>
    <w:rsid w:val="00A132EF"/>
    <w:rsid w:val="00A24544"/>
    <w:rsid w:val="00A32379"/>
    <w:rsid w:val="00A413FC"/>
    <w:rsid w:val="00A42EEA"/>
    <w:rsid w:val="00A620AD"/>
    <w:rsid w:val="00A675B6"/>
    <w:rsid w:val="00AD00B0"/>
    <w:rsid w:val="00B756CF"/>
    <w:rsid w:val="00B80E7E"/>
    <w:rsid w:val="00BA48CA"/>
    <w:rsid w:val="00BA5373"/>
    <w:rsid w:val="00BD36AD"/>
    <w:rsid w:val="00BE35F1"/>
    <w:rsid w:val="00BE4810"/>
    <w:rsid w:val="00C024FD"/>
    <w:rsid w:val="00C039EF"/>
    <w:rsid w:val="00C14D2F"/>
    <w:rsid w:val="00C305B8"/>
    <w:rsid w:val="00C51228"/>
    <w:rsid w:val="00C65A1B"/>
    <w:rsid w:val="00C7546C"/>
    <w:rsid w:val="00CD5689"/>
    <w:rsid w:val="00CD64ED"/>
    <w:rsid w:val="00D276CA"/>
    <w:rsid w:val="00D327CF"/>
    <w:rsid w:val="00D81B91"/>
    <w:rsid w:val="00DC7B4E"/>
    <w:rsid w:val="00DD5F24"/>
    <w:rsid w:val="00DE202F"/>
    <w:rsid w:val="00DE7137"/>
    <w:rsid w:val="00EB0C60"/>
    <w:rsid w:val="00EF0BEA"/>
    <w:rsid w:val="00FB20D1"/>
    <w:rsid w:val="00FE2641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E5FAD"/>
  <w15:chartTrackingRefBased/>
  <w15:docId w15:val="{A05764AD-C8B9-4B31-A3DD-A49AD56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sid w:val="006A4F19"/>
    <w:rPr>
      <w:b/>
      <w:bCs/>
    </w:rPr>
  </w:style>
  <w:style w:type="character" w:customStyle="1" w:styleId="HeaderChar">
    <w:name w:val="Header Char"/>
    <w:link w:val="Header"/>
    <w:uiPriority w:val="99"/>
    <w:rsid w:val="006033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s6.net/tn.jsp?et=1102861284913&amp;s=63241&amp;e=001bmbx5gvPtiJZDbrdsyL7JiF6jM0LVQkdLppJJX56aIpR_DJYz75CKEr54mrYnTzkdtcymbRxAX4DOlr4xupmq0KvOKd2EfQP_xZoPcTkVl88HVATZYRKRA==" TargetMode="External"/><Relationship Id="rId20" Type="http://schemas.openxmlformats.org/officeDocument/2006/relationships/header" Target="header6.xml"/><Relationship Id="rId21" Type="http://schemas.openxmlformats.org/officeDocument/2006/relationships/image" Target="media/image3.jpe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footer" Target="footer5.xml"/><Relationship Id="rId25" Type="http://schemas.openxmlformats.org/officeDocument/2006/relationships/header" Target="header9.xml"/><Relationship Id="rId26" Type="http://schemas.openxmlformats.org/officeDocument/2006/relationships/hyperlink" Target="mailto:svyn@kentool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kentool.com/kentoolmedia_images.html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860B-4006-7148-BF24-464D261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 Letterhead</vt:lpstr>
    </vt:vector>
  </TitlesOfParts>
  <Company>Ken Tool</Company>
  <LinksUpToDate>false</LinksUpToDate>
  <CharactersWithSpaces>2578</CharactersWithSpaces>
  <SharedDoc>false</SharedDoc>
  <HLinks>
    <vt:vector size="24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mailto:svyn@kentool.com</vt:lpwstr>
      </vt:variant>
      <vt:variant>
        <vt:lpwstr/>
      </vt:variant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http://www.kentool.com/kentoolmedia_images.html</vt:lpwstr>
      </vt:variant>
      <vt:variant>
        <vt:lpwstr/>
      </vt:variant>
      <vt:variant>
        <vt:i4>327687</vt:i4>
      </vt:variant>
      <vt:variant>
        <vt:i4>0</vt:i4>
      </vt:variant>
      <vt:variant>
        <vt:i4>0</vt:i4>
      </vt:variant>
      <vt:variant>
        <vt:i4>5</vt:i4>
      </vt:variant>
      <vt:variant>
        <vt:lpwstr>http://rs6.net/tn.jsp?et=1102861284913&amp;s=63241&amp;e=001bmbx5gvPtiJZDbrdsyL7JiF6jM0LVQkdLppJJX56aIpR_DJYz75CKEr54mrYnTzkdtcymbRxAX4DOlr4xupmq0KvOKd2EfQP_xZoPcTkVl88HVATZYRKRA==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http://www.kentool.com/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Letterhead</dc:title>
  <dc:subject/>
  <dc:creator>Rock Tyson</dc:creator>
  <cp:keywords/>
  <cp:lastModifiedBy>Chris Sirgo</cp:lastModifiedBy>
  <cp:revision>2</cp:revision>
  <cp:lastPrinted>2007-04-09T15:48:00Z</cp:lastPrinted>
  <dcterms:created xsi:type="dcterms:W3CDTF">2015-12-10T18:43:00Z</dcterms:created>
  <dcterms:modified xsi:type="dcterms:W3CDTF">2015-12-10T18:43:00Z</dcterms:modified>
</cp:coreProperties>
</file>