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69EA" w14:textId="77777777" w:rsidR="007A6E97" w:rsidRPr="00AD00B0" w:rsidRDefault="007A6E97" w:rsidP="00A413FC">
      <w:pPr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</w:p>
    <w:p w14:paraId="10B70C67" w14:textId="77777777" w:rsidR="00BE35F1" w:rsidRDefault="00BE35F1" w:rsidP="006A4F19">
      <w:pPr>
        <w:spacing w:after="90"/>
        <w:jc w:val="center"/>
        <w:rPr>
          <w:rStyle w:val="Strong"/>
          <w:rFonts w:ascii="Arial" w:hAnsi="Arial" w:cs="Arial"/>
          <w:color w:val="000000"/>
          <w:sz w:val="32"/>
          <w:szCs w:val="27"/>
        </w:rPr>
      </w:pPr>
      <w:r>
        <w:rPr>
          <w:rStyle w:val="Strong"/>
          <w:rFonts w:ascii="Arial" w:hAnsi="Arial" w:cs="Arial"/>
          <w:color w:val="000000"/>
          <w:sz w:val="32"/>
          <w:szCs w:val="27"/>
        </w:rPr>
        <w:t xml:space="preserve">Ken-Tool announces </w:t>
      </w:r>
      <w:r w:rsidR="007D4C49">
        <w:rPr>
          <w:rStyle w:val="Strong"/>
          <w:rFonts w:ascii="Arial" w:hAnsi="Arial" w:cs="Arial"/>
          <w:color w:val="000000"/>
          <w:sz w:val="32"/>
          <w:szCs w:val="27"/>
        </w:rPr>
        <w:t>new tire valve install</w:t>
      </w:r>
      <w:r w:rsidR="00BB4A55">
        <w:rPr>
          <w:rStyle w:val="Strong"/>
          <w:rFonts w:ascii="Arial" w:hAnsi="Arial" w:cs="Arial"/>
          <w:color w:val="000000"/>
          <w:sz w:val="32"/>
          <w:szCs w:val="27"/>
        </w:rPr>
        <w:t>ation</w:t>
      </w:r>
      <w:r w:rsidR="007D4C49">
        <w:rPr>
          <w:rStyle w:val="Strong"/>
          <w:rFonts w:ascii="Arial" w:hAnsi="Arial" w:cs="Arial"/>
          <w:color w:val="000000"/>
          <w:sz w:val="32"/>
          <w:szCs w:val="27"/>
        </w:rPr>
        <w:t xml:space="preserve"> tool</w:t>
      </w:r>
    </w:p>
    <w:p w14:paraId="59638F74" w14:textId="77777777" w:rsidR="006A4F19" w:rsidRDefault="006A4F19" w:rsidP="00A413F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5B832C48" w14:textId="41D3F746" w:rsidR="00FB20D1" w:rsidRPr="00C25270" w:rsidRDefault="00E72230" w:rsidP="00BE35F1">
      <w:pPr>
        <w:rPr>
          <w:rStyle w:val="Strong"/>
          <w:rFonts w:ascii="Calibri" w:hAnsi="Calibri" w:cs="Arial"/>
          <w:b w:val="0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86C99" wp14:editId="3D56B113">
            <wp:simplePos x="0" y="0"/>
            <wp:positionH relativeFrom="margin">
              <wp:posOffset>2741930</wp:posOffset>
            </wp:positionH>
            <wp:positionV relativeFrom="margin">
              <wp:posOffset>752475</wp:posOffset>
            </wp:positionV>
            <wp:extent cx="3200400" cy="628650"/>
            <wp:effectExtent l="25400" t="25400" r="25400" b="31750"/>
            <wp:wrapTight wrapText="bothSides">
              <wp:wrapPolygon edited="0">
                <wp:start x="-171" y="-873"/>
                <wp:lineTo x="-171" y="21818"/>
                <wp:lineTo x="21600" y="21818"/>
                <wp:lineTo x="21600" y="-873"/>
                <wp:lineTo x="-171" y="-873"/>
              </wp:wrapPolygon>
            </wp:wrapTight>
            <wp:docPr id="9" name="Picture 9" descr="29850 Valve Stem Installation tool - 1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850 Valve Stem Installation tool - 100 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86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876E6C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="006A4F19" w:rsidRPr="006B4452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9F64F4" w:rsidRPr="009F64F4">
        <w:rPr>
          <w:rStyle w:val="Strong"/>
          <w:rFonts w:ascii="Calibri" w:hAnsi="Calibri" w:cs="Arial"/>
          <w:b w:val="0"/>
          <w:i/>
          <w:szCs w:val="22"/>
        </w:rPr>
        <w:t>January 28 2016</w:t>
      </w:r>
      <w:r w:rsidR="006A4F19" w:rsidRPr="006B4452">
        <w:rPr>
          <w:rStyle w:val="Strong"/>
          <w:rFonts w:ascii="Calibri" w:hAnsi="Calibri" w:cs="Arial"/>
          <w:b w:val="0"/>
          <w:color w:val="000000"/>
          <w:szCs w:val="22"/>
        </w:rPr>
        <w:t>) –</w:t>
      </w:r>
      <w:r w:rsidR="00C51228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C51228" w:rsidRPr="00C25270">
        <w:rPr>
          <w:rStyle w:val="Strong"/>
          <w:rFonts w:ascii="Calibri" w:hAnsi="Calibri" w:cs="Arial"/>
          <w:b w:val="0"/>
          <w:color w:val="000000"/>
          <w:szCs w:val="24"/>
        </w:rPr>
        <w:t>Ken-</w:t>
      </w:r>
      <w:r w:rsidR="00876E6C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Tool has announced </w:t>
      </w:r>
      <w:r w:rsidR="00BE35F1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introduction of </w:t>
      </w:r>
      <w:r w:rsidR="00236D48" w:rsidRPr="00C25270">
        <w:rPr>
          <w:rStyle w:val="Strong"/>
          <w:rFonts w:ascii="Calibri" w:hAnsi="Calibri" w:cs="Arial"/>
          <w:b w:val="0"/>
          <w:color w:val="000000"/>
          <w:szCs w:val="24"/>
        </w:rPr>
        <w:t>the</w:t>
      </w:r>
      <w:r w:rsidR="000B12A5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new </w:t>
      </w:r>
      <w:r w:rsidR="00236D48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29850 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>Tire Valve Install</w:t>
      </w:r>
      <w:r w:rsidR="002A02F4">
        <w:rPr>
          <w:rStyle w:val="Strong"/>
          <w:rFonts w:ascii="Calibri" w:hAnsi="Calibri" w:cs="Arial"/>
          <w:b w:val="0"/>
          <w:color w:val="000000"/>
          <w:szCs w:val="24"/>
        </w:rPr>
        <w:t>ation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tool to aid tire service technicians with the installation of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“snap-in’ rubber 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>tire valve stems into automotive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>,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>light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truck </w:t>
      </w:r>
      <w:r w:rsidR="00215A32" w:rsidRPr="00C25270">
        <w:rPr>
          <w:rStyle w:val="Strong"/>
          <w:rFonts w:ascii="Calibri" w:hAnsi="Calibri" w:cs="Arial"/>
          <w:b w:val="0"/>
          <w:color w:val="000000"/>
          <w:szCs w:val="24"/>
        </w:rPr>
        <w:t>and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trailer </w:t>
      </w:r>
      <w:r w:rsidR="007B4F5F" w:rsidRPr="00C25270">
        <w:rPr>
          <w:rStyle w:val="Strong"/>
          <w:rFonts w:ascii="Calibri" w:hAnsi="Calibri" w:cs="Arial"/>
          <w:b w:val="0"/>
          <w:color w:val="000000"/>
          <w:szCs w:val="24"/>
        </w:rPr>
        <w:t>wheels.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 </w:t>
      </w:r>
      <w:r w:rsidR="00C32FD9">
        <w:rPr>
          <w:rStyle w:val="Strong"/>
          <w:rFonts w:ascii="Calibri" w:hAnsi="Calibri" w:cs="Arial"/>
          <w:b w:val="0"/>
          <w:color w:val="000000"/>
          <w:szCs w:val="24"/>
        </w:rPr>
        <w:t>(</w:t>
      </w:r>
      <w:r w:rsidR="009F64F4" w:rsidRPr="00B42028">
        <w:rPr>
          <w:rStyle w:val="Strong"/>
          <w:rFonts w:ascii="Calibri" w:hAnsi="Calibri" w:cs="Arial"/>
          <w:b w:val="0"/>
          <w:i/>
          <w:color w:val="000000"/>
          <w:szCs w:val="24"/>
          <w:u w:val="single"/>
        </w:rPr>
        <w:t>NOTE</w:t>
      </w:r>
      <w:r w:rsidR="009F64F4" w:rsidRPr="009F64F4">
        <w:rPr>
          <w:rStyle w:val="Strong"/>
          <w:rFonts w:ascii="Calibri" w:hAnsi="Calibri" w:cs="Arial"/>
          <w:b w:val="0"/>
          <w:color w:val="000000"/>
          <w:szCs w:val="24"/>
          <w:u w:val="single"/>
        </w:rPr>
        <w:t>:</w:t>
      </w:r>
      <w:r w:rsidR="009F64F4">
        <w:rPr>
          <w:rStyle w:val="Strong"/>
          <w:rFonts w:ascii="Calibri" w:hAnsi="Calibri" w:cs="Arial"/>
          <w:b w:val="0"/>
          <w:color w:val="000000"/>
          <w:szCs w:val="24"/>
        </w:rPr>
        <w:t xml:space="preserve"> 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>Th</w:t>
      </w:r>
      <w:r w:rsidR="009F64F4">
        <w:rPr>
          <w:rStyle w:val="Strong"/>
          <w:rFonts w:ascii="Calibri" w:hAnsi="Calibri" w:cs="Arial"/>
          <w:b w:val="0"/>
          <w:color w:val="000000"/>
          <w:szCs w:val="24"/>
        </w:rPr>
        <w:t>is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tool is not for use on threaded steel or brass valve stems on heavy-duty trucks and trailers.</w:t>
      </w:r>
      <w:r w:rsidR="00C32FD9">
        <w:rPr>
          <w:rStyle w:val="Strong"/>
          <w:rFonts w:ascii="Calibri" w:hAnsi="Calibri" w:cs="Arial"/>
          <w:b w:val="0"/>
          <w:color w:val="000000"/>
          <w:szCs w:val="24"/>
        </w:rPr>
        <w:t>)</w:t>
      </w:r>
    </w:p>
    <w:p w14:paraId="5246A983" w14:textId="77777777" w:rsidR="00BE35F1" w:rsidRPr="00C25270" w:rsidRDefault="00BE35F1" w:rsidP="00BE35F1">
      <w:pPr>
        <w:rPr>
          <w:rStyle w:val="Strong"/>
          <w:rFonts w:ascii="Calibri" w:hAnsi="Calibri" w:cs="Arial"/>
          <w:b w:val="0"/>
          <w:color w:val="000000"/>
          <w:szCs w:val="24"/>
        </w:rPr>
      </w:pPr>
    </w:p>
    <w:p w14:paraId="7BE1DAE1" w14:textId="77777777" w:rsidR="007B4F5F" w:rsidRPr="00C25270" w:rsidRDefault="007B4F5F" w:rsidP="00BE35F1">
      <w:pPr>
        <w:rPr>
          <w:rStyle w:val="Strong"/>
          <w:rFonts w:ascii="Calibri" w:hAnsi="Calibri" w:cs="Arial"/>
          <w:b w:val="0"/>
          <w:color w:val="000000"/>
          <w:szCs w:val="24"/>
        </w:rPr>
      </w:pPr>
      <w:r w:rsidRPr="00C25270">
        <w:rPr>
          <w:rStyle w:val="Strong"/>
          <w:rFonts w:ascii="Calibri" w:hAnsi="Calibri" w:cs="Arial"/>
          <w:b w:val="0"/>
          <w:color w:val="000000"/>
          <w:szCs w:val="24"/>
        </w:rPr>
        <w:t>Made in the U.S.A., the new tire</w:t>
      </w:r>
      <w:r w:rsidR="00236D48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valve</w:t>
      </w:r>
      <w:r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install</w:t>
      </w:r>
      <w:r w:rsidR="002A02F4">
        <w:rPr>
          <w:rStyle w:val="Strong"/>
          <w:rFonts w:ascii="Calibri" w:hAnsi="Calibri" w:cs="Arial"/>
          <w:b w:val="0"/>
          <w:color w:val="000000"/>
          <w:szCs w:val="24"/>
        </w:rPr>
        <w:t>ation</w:t>
      </w:r>
      <w:r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tool is made from </w:t>
      </w:r>
      <w:r w:rsidR="000B2569" w:rsidRPr="00C25270">
        <w:rPr>
          <w:rStyle w:val="Strong"/>
          <w:rFonts w:ascii="Calibri" w:hAnsi="Calibri" w:cs="Arial"/>
          <w:b w:val="0"/>
          <w:color w:val="000000"/>
          <w:szCs w:val="24"/>
        </w:rPr>
        <w:t>cadmium plate</w:t>
      </w:r>
      <w:r w:rsidR="000B2569">
        <w:rPr>
          <w:rStyle w:val="Strong"/>
          <w:rFonts w:ascii="Calibri" w:hAnsi="Calibri" w:cs="Arial"/>
          <w:b w:val="0"/>
          <w:color w:val="000000"/>
          <w:szCs w:val="24"/>
        </w:rPr>
        <w:t>d,</w:t>
      </w:r>
      <w:r w:rsidR="000B2569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</w:t>
      </w:r>
      <w:r w:rsidR="000B2569">
        <w:rPr>
          <w:rStyle w:val="Strong"/>
          <w:rFonts w:ascii="Calibri" w:hAnsi="Calibri" w:cs="Arial"/>
          <w:b w:val="0"/>
          <w:color w:val="000000"/>
          <w:szCs w:val="24"/>
        </w:rPr>
        <w:t>high carbon steel</w:t>
      </w:r>
      <w:r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to insure a long service life. 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The handle is made </w:t>
      </w:r>
      <w:r w:rsidR="00DE3E89">
        <w:rPr>
          <w:rStyle w:val="Strong"/>
          <w:rFonts w:ascii="Calibri" w:hAnsi="Calibri" w:cs="Arial"/>
          <w:b w:val="0"/>
          <w:color w:val="000000"/>
          <w:szCs w:val="24"/>
        </w:rPr>
        <w:t>from a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slip-resistant polymer for comfort and durability.</w:t>
      </w:r>
      <w:r w:rsidR="003C5227">
        <w:rPr>
          <w:rStyle w:val="Strong"/>
          <w:rFonts w:ascii="Calibri" w:hAnsi="Calibri" w:cs="Arial"/>
          <w:b w:val="0"/>
          <w:color w:val="000000"/>
          <w:szCs w:val="24"/>
        </w:rPr>
        <w:t xml:space="preserve">  </w:t>
      </w:r>
      <w:r w:rsidR="000B75D0">
        <w:rPr>
          <w:rStyle w:val="Strong"/>
          <w:rFonts w:ascii="Calibri" w:hAnsi="Calibri" w:cs="Arial"/>
          <w:b w:val="0"/>
          <w:color w:val="000000"/>
          <w:szCs w:val="24"/>
        </w:rPr>
        <w:t>It</w:t>
      </w:r>
      <w:r w:rsidR="003C5227">
        <w:rPr>
          <w:rStyle w:val="Strong"/>
          <w:rFonts w:ascii="Calibri" w:hAnsi="Calibri" w:cs="Arial"/>
          <w:b w:val="0"/>
          <w:color w:val="000000"/>
          <w:szCs w:val="24"/>
        </w:rPr>
        <w:t xml:space="preserve"> is very robust and durable, ideal for fleet</w:t>
      </w:r>
      <w:r w:rsidR="000B75D0">
        <w:rPr>
          <w:rStyle w:val="Strong"/>
          <w:rFonts w:ascii="Calibri" w:hAnsi="Calibri" w:cs="Arial"/>
          <w:b w:val="0"/>
          <w:color w:val="000000"/>
          <w:szCs w:val="24"/>
        </w:rPr>
        <w:t xml:space="preserve"> and service bay</w:t>
      </w:r>
      <w:r w:rsidR="003C5227">
        <w:rPr>
          <w:rStyle w:val="Strong"/>
          <w:rFonts w:ascii="Calibri" w:hAnsi="Calibri" w:cs="Arial"/>
          <w:b w:val="0"/>
          <w:color w:val="000000"/>
          <w:szCs w:val="24"/>
        </w:rPr>
        <w:t xml:space="preserve"> use.</w:t>
      </w:r>
    </w:p>
    <w:p w14:paraId="2296F734" w14:textId="77777777" w:rsidR="007B4F5F" w:rsidRPr="00C25270" w:rsidRDefault="007B4F5F" w:rsidP="00BE35F1">
      <w:pPr>
        <w:rPr>
          <w:rStyle w:val="Strong"/>
          <w:rFonts w:ascii="Calibri" w:hAnsi="Calibri" w:cs="Arial"/>
          <w:b w:val="0"/>
          <w:color w:val="000000"/>
          <w:szCs w:val="24"/>
        </w:rPr>
      </w:pPr>
    </w:p>
    <w:p w14:paraId="14965D56" w14:textId="77777777" w:rsidR="007B4F5F" w:rsidRPr="00C25270" w:rsidRDefault="007B4F5F" w:rsidP="00BE35F1">
      <w:pPr>
        <w:rPr>
          <w:rStyle w:val="Strong"/>
          <w:rFonts w:ascii="Calibri" w:hAnsi="Calibri" w:cs="Arial"/>
          <w:b w:val="0"/>
          <w:color w:val="000000"/>
          <w:szCs w:val="24"/>
        </w:rPr>
      </w:pPr>
      <w:r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The tool features a notched polymer rim guard to protect the </w:t>
      </w:r>
      <w:r w:rsidR="003C5227">
        <w:rPr>
          <w:rStyle w:val="Strong"/>
          <w:rFonts w:ascii="Calibri" w:hAnsi="Calibri" w:cs="Arial"/>
          <w:b w:val="0"/>
          <w:color w:val="000000"/>
          <w:szCs w:val="24"/>
        </w:rPr>
        <w:t>wheel rim</w:t>
      </w:r>
      <w:r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from damage, and is ideal for aluminum alloy and chrome-plated wheels.  The rim guard features five fulcrum notches to provide the technician with </w:t>
      </w:r>
      <w:r w:rsidR="00236D48" w:rsidRPr="00C25270">
        <w:rPr>
          <w:rStyle w:val="Strong"/>
          <w:rFonts w:ascii="Calibri" w:hAnsi="Calibri" w:cs="Arial"/>
          <w:b w:val="0"/>
          <w:color w:val="000000"/>
          <w:szCs w:val="24"/>
        </w:rPr>
        <w:t>the right leverage point to pull and seat the tire valve in a wheel.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 Additionally, the </w:t>
      </w:r>
      <w:r w:rsidR="00215A32" w:rsidRPr="00C25270">
        <w:rPr>
          <w:rStyle w:val="Strong"/>
          <w:rFonts w:ascii="Calibri" w:hAnsi="Calibri" w:cs="Arial"/>
          <w:b w:val="0"/>
          <w:color w:val="000000"/>
          <w:szCs w:val="24"/>
        </w:rPr>
        <w:t>Tire Valve Install</w:t>
      </w:r>
      <w:r w:rsidR="002A02F4">
        <w:rPr>
          <w:rStyle w:val="Strong"/>
          <w:rFonts w:ascii="Calibri" w:hAnsi="Calibri" w:cs="Arial"/>
          <w:b w:val="0"/>
          <w:color w:val="000000"/>
          <w:szCs w:val="24"/>
        </w:rPr>
        <w:t>ation</w:t>
      </w:r>
      <w:r w:rsidR="00215A32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 tool</w:t>
      </w:r>
      <w:r w:rsidR="00215A32">
        <w:rPr>
          <w:rStyle w:val="Strong"/>
          <w:rFonts w:ascii="Calibri" w:hAnsi="Calibri" w:cs="Arial"/>
          <w:b w:val="0"/>
          <w:color w:val="000000"/>
          <w:szCs w:val="24"/>
        </w:rPr>
        <w:t xml:space="preserve"> has a fully pivoting head to insure the correct stem angle as it is pulled into position on the rim.</w:t>
      </w:r>
    </w:p>
    <w:p w14:paraId="67875EBE" w14:textId="77777777" w:rsidR="00BE35F1" w:rsidRPr="00C25270" w:rsidRDefault="00BE35F1" w:rsidP="00BE35F1">
      <w:pPr>
        <w:rPr>
          <w:rStyle w:val="Strong"/>
          <w:rFonts w:ascii="Calibri" w:hAnsi="Calibri" w:cs="Arial"/>
          <w:b w:val="0"/>
          <w:color w:val="000000"/>
          <w:szCs w:val="24"/>
        </w:rPr>
      </w:pPr>
    </w:p>
    <w:p w14:paraId="4F4A8932" w14:textId="77777777" w:rsidR="00C039EF" w:rsidRPr="00C25270" w:rsidRDefault="00236D48" w:rsidP="00C25270">
      <w:pPr>
        <w:pStyle w:val="PlainText"/>
        <w:rPr>
          <w:sz w:val="24"/>
          <w:szCs w:val="24"/>
        </w:rPr>
      </w:pPr>
      <w:r w:rsidRPr="00C25270">
        <w:rPr>
          <w:sz w:val="24"/>
          <w:szCs w:val="24"/>
        </w:rPr>
        <w:t xml:space="preserve">The Ken-Tool </w:t>
      </w:r>
      <w:r w:rsidRPr="00C25270">
        <w:rPr>
          <w:rStyle w:val="Strong"/>
          <w:rFonts w:cs="Arial"/>
          <w:b w:val="0"/>
          <w:color w:val="000000"/>
          <w:sz w:val="24"/>
          <w:szCs w:val="24"/>
        </w:rPr>
        <w:t>29850 Tire Valve Install</w:t>
      </w:r>
      <w:r w:rsidR="002A02F4">
        <w:rPr>
          <w:rStyle w:val="Strong"/>
          <w:rFonts w:cs="Arial"/>
          <w:b w:val="0"/>
          <w:color w:val="000000"/>
          <w:sz w:val="24"/>
          <w:szCs w:val="24"/>
        </w:rPr>
        <w:t>ation</w:t>
      </w:r>
      <w:r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 tool</w:t>
      </w:r>
      <w:r w:rsidR="00250F22"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 </w:t>
      </w:r>
      <w:r w:rsidR="0055671C"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weighs </w:t>
      </w:r>
      <w:r w:rsidR="00483B8B">
        <w:rPr>
          <w:rStyle w:val="Strong"/>
          <w:rFonts w:cs="Arial"/>
          <w:b w:val="0"/>
          <w:color w:val="000000"/>
          <w:sz w:val="24"/>
          <w:szCs w:val="24"/>
        </w:rPr>
        <w:t>9.6</w:t>
      </w:r>
      <w:r w:rsidR="0055671C"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 oz. </w:t>
      </w:r>
      <w:r w:rsidR="00483B8B">
        <w:rPr>
          <w:rStyle w:val="Strong"/>
          <w:rFonts w:cs="Arial"/>
          <w:b w:val="0"/>
          <w:color w:val="000000"/>
          <w:sz w:val="24"/>
          <w:szCs w:val="24"/>
        </w:rPr>
        <w:t>(0.27</w:t>
      </w:r>
      <w:r w:rsidR="0055671C"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 </w:t>
      </w:r>
      <w:r w:rsidR="00483B8B">
        <w:rPr>
          <w:rStyle w:val="Strong"/>
          <w:rFonts w:cs="Arial"/>
          <w:b w:val="0"/>
          <w:color w:val="000000"/>
          <w:sz w:val="24"/>
          <w:szCs w:val="24"/>
        </w:rPr>
        <w:t>k</w:t>
      </w:r>
      <w:r w:rsidR="0055671C"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g), </w:t>
      </w:r>
      <w:r w:rsidR="00215A32">
        <w:rPr>
          <w:rStyle w:val="Strong"/>
          <w:rFonts w:cs="Arial"/>
          <w:b w:val="0"/>
          <w:color w:val="000000"/>
          <w:sz w:val="24"/>
          <w:szCs w:val="24"/>
        </w:rPr>
        <w:t xml:space="preserve">is </w:t>
      </w:r>
      <w:r w:rsidR="00483B8B">
        <w:rPr>
          <w:rStyle w:val="Strong"/>
          <w:rFonts w:cs="Arial"/>
          <w:b w:val="0"/>
          <w:color w:val="000000"/>
          <w:sz w:val="24"/>
          <w:szCs w:val="24"/>
        </w:rPr>
        <w:t>12</w:t>
      </w:r>
      <w:r w:rsidR="00215A32">
        <w:rPr>
          <w:rStyle w:val="Strong"/>
          <w:rFonts w:cs="Arial"/>
          <w:b w:val="0"/>
          <w:color w:val="000000"/>
          <w:sz w:val="24"/>
          <w:szCs w:val="24"/>
        </w:rPr>
        <w:t xml:space="preserve"> inches (</w:t>
      </w:r>
      <w:r w:rsidR="00483B8B">
        <w:rPr>
          <w:rStyle w:val="Strong"/>
          <w:rFonts w:cs="Arial"/>
          <w:b w:val="0"/>
          <w:color w:val="000000"/>
          <w:sz w:val="24"/>
          <w:szCs w:val="24"/>
        </w:rPr>
        <w:t>30.5</w:t>
      </w:r>
      <w:r w:rsidR="00215A32">
        <w:rPr>
          <w:rStyle w:val="Strong"/>
          <w:rFonts w:cs="Arial"/>
          <w:b w:val="0"/>
          <w:color w:val="000000"/>
          <w:sz w:val="24"/>
          <w:szCs w:val="24"/>
        </w:rPr>
        <w:t xml:space="preserve"> cm) in length</w:t>
      </w:r>
      <w:bookmarkStart w:id="0" w:name="_GoBack"/>
      <w:bookmarkEnd w:id="0"/>
      <w:r w:rsidR="0055671C" w:rsidRPr="00C25270">
        <w:rPr>
          <w:rStyle w:val="Strong"/>
          <w:rFonts w:cs="Arial"/>
          <w:b w:val="0"/>
          <w:color w:val="000000"/>
          <w:sz w:val="24"/>
          <w:szCs w:val="24"/>
        </w:rPr>
        <w:t>.</w:t>
      </w:r>
      <w:r w:rsidR="000B12A5"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   </w:t>
      </w:r>
      <w:r w:rsidRPr="00C25270">
        <w:rPr>
          <w:sz w:val="24"/>
          <w:szCs w:val="24"/>
        </w:rPr>
        <w:t>The</w:t>
      </w:r>
      <w:r w:rsidR="00A413FC" w:rsidRPr="00C25270">
        <w:rPr>
          <w:sz w:val="24"/>
          <w:szCs w:val="24"/>
        </w:rPr>
        <w:t xml:space="preserve"> Ken-Tool </w:t>
      </w:r>
      <w:r w:rsidRPr="00C25270">
        <w:rPr>
          <w:rStyle w:val="Strong"/>
          <w:rFonts w:cs="Arial"/>
          <w:b w:val="0"/>
          <w:color w:val="000000"/>
          <w:sz w:val="24"/>
          <w:szCs w:val="24"/>
        </w:rPr>
        <w:t xml:space="preserve">29850 Tire Valve Installer tool </w:t>
      </w:r>
      <w:r w:rsidR="00FB20D1" w:rsidRPr="00C25270">
        <w:rPr>
          <w:sz w:val="24"/>
          <w:szCs w:val="24"/>
        </w:rPr>
        <w:t xml:space="preserve">carries a </w:t>
      </w:r>
      <w:r w:rsidR="00FB20D1" w:rsidRPr="00C25270">
        <w:rPr>
          <w:b/>
          <w:sz w:val="24"/>
          <w:szCs w:val="24"/>
        </w:rPr>
        <w:t>Limited Lifetime Warranty</w:t>
      </w:r>
      <w:r w:rsidR="00FB20D1" w:rsidRPr="00C25270">
        <w:rPr>
          <w:sz w:val="24"/>
          <w:szCs w:val="24"/>
        </w:rPr>
        <w:t xml:space="preserve">. </w:t>
      </w:r>
      <w:r w:rsidR="00C32FD9">
        <w:rPr>
          <w:sz w:val="24"/>
          <w:szCs w:val="24"/>
        </w:rPr>
        <w:t xml:space="preserve"> It is </w:t>
      </w:r>
      <w:r w:rsidR="00C32FD9">
        <w:rPr>
          <w:rStyle w:val="Strong"/>
          <w:rFonts w:cs="Arial"/>
          <w:b w:val="0"/>
          <w:color w:val="000000"/>
          <w:sz w:val="24"/>
          <w:szCs w:val="24"/>
        </w:rPr>
        <w:t xml:space="preserve">polybagged with a hang tag for vertical </w:t>
      </w:r>
      <w:r w:rsidR="0005496A">
        <w:rPr>
          <w:rStyle w:val="Strong"/>
          <w:rFonts w:cs="Arial"/>
          <w:b w:val="0"/>
          <w:color w:val="000000"/>
          <w:sz w:val="24"/>
          <w:szCs w:val="24"/>
        </w:rPr>
        <w:t>retail</w:t>
      </w:r>
      <w:r w:rsidR="00C32FD9">
        <w:rPr>
          <w:rStyle w:val="Strong"/>
          <w:rFonts w:cs="Arial"/>
          <w:b w:val="0"/>
          <w:color w:val="000000"/>
          <w:sz w:val="24"/>
          <w:szCs w:val="24"/>
        </w:rPr>
        <w:t xml:space="preserve"> display.</w:t>
      </w:r>
    </w:p>
    <w:p w14:paraId="797E2BC3" w14:textId="77777777" w:rsidR="00241697" w:rsidRPr="00C25270" w:rsidRDefault="00177A7A" w:rsidP="00177A7A">
      <w:pPr>
        <w:tabs>
          <w:tab w:val="left" w:pos="7095"/>
        </w:tabs>
        <w:rPr>
          <w:rFonts w:ascii="Verdana" w:hAnsi="Verdana"/>
          <w:szCs w:val="24"/>
        </w:rPr>
      </w:pPr>
      <w:r w:rsidRPr="00C25270">
        <w:rPr>
          <w:rFonts w:ascii="Verdana" w:hAnsi="Verdana"/>
          <w:szCs w:val="24"/>
        </w:rPr>
        <w:tab/>
      </w:r>
    </w:p>
    <w:p w14:paraId="7861C78E" w14:textId="77777777" w:rsidR="006033EA" w:rsidRPr="00C25270" w:rsidRDefault="006033EA" w:rsidP="006033EA">
      <w:pPr>
        <w:rPr>
          <w:rFonts w:ascii="Calibri" w:hAnsi="Calibri"/>
          <w:szCs w:val="24"/>
        </w:rPr>
      </w:pPr>
      <w:r w:rsidRPr="00C25270">
        <w:rPr>
          <w:rFonts w:ascii="Calibri" w:hAnsi="Calibri"/>
          <w:szCs w:val="24"/>
        </w:rPr>
        <w:t xml:space="preserve">Ken-Tool products are available through leading tire industry supply distributors worldwide.  For more information about these and other professional tire-changing </w:t>
      </w:r>
      <w:r w:rsidR="00FB20D1" w:rsidRPr="00C25270">
        <w:rPr>
          <w:rFonts w:ascii="Calibri" w:hAnsi="Calibri"/>
          <w:szCs w:val="24"/>
        </w:rPr>
        <w:t xml:space="preserve">and shop </w:t>
      </w:r>
      <w:r w:rsidRPr="00C25270">
        <w:rPr>
          <w:rFonts w:ascii="Calibri" w:hAnsi="Calibri"/>
          <w:szCs w:val="24"/>
        </w:rPr>
        <w:t xml:space="preserve">tools, visit </w:t>
      </w:r>
      <w:hyperlink r:id="rId9" w:tgtFrame="_blank" w:history="1">
        <w:r w:rsidRPr="00C25270">
          <w:rPr>
            <w:rStyle w:val="Hyperlink"/>
            <w:rFonts w:ascii="Calibri" w:hAnsi="Calibri" w:cs="Arial"/>
            <w:szCs w:val="24"/>
          </w:rPr>
          <w:t>www.kentool.com</w:t>
        </w:r>
      </w:hyperlink>
      <w:r w:rsidRPr="00C25270">
        <w:rPr>
          <w:rFonts w:ascii="Calibri" w:hAnsi="Calibri"/>
          <w:szCs w:val="24"/>
        </w:rPr>
        <w:t>. </w:t>
      </w:r>
      <w:r w:rsidR="00BE4810" w:rsidRPr="00C25270">
        <w:rPr>
          <w:rFonts w:ascii="Calibri" w:hAnsi="Calibri"/>
          <w:szCs w:val="24"/>
        </w:rPr>
        <w:t xml:space="preserve"> </w:t>
      </w:r>
      <w:r w:rsidRPr="00C25270">
        <w:rPr>
          <w:rFonts w:ascii="Calibri" w:hAnsi="Calibri"/>
          <w:szCs w:val="24"/>
        </w:rPr>
        <w:t xml:space="preserve">High </w:t>
      </w:r>
      <w:r w:rsidR="00FE2641" w:rsidRPr="00C25270">
        <w:rPr>
          <w:rFonts w:ascii="Calibri" w:hAnsi="Calibri"/>
          <w:szCs w:val="24"/>
        </w:rPr>
        <w:t xml:space="preserve">and low </w:t>
      </w:r>
      <w:r w:rsidRPr="00C25270">
        <w:rPr>
          <w:rFonts w:ascii="Calibri" w:hAnsi="Calibri"/>
          <w:szCs w:val="24"/>
        </w:rPr>
        <w:t xml:space="preserve">resolution images of the </w:t>
      </w:r>
      <w:r w:rsidR="0055671C" w:rsidRPr="00C25270">
        <w:rPr>
          <w:rFonts w:ascii="Calibri" w:hAnsi="Calibri"/>
          <w:szCs w:val="24"/>
        </w:rPr>
        <w:t xml:space="preserve">Ken-Tool </w:t>
      </w:r>
      <w:r w:rsidR="00236D48" w:rsidRPr="00C25270">
        <w:rPr>
          <w:rStyle w:val="Strong"/>
          <w:rFonts w:ascii="Calibri" w:hAnsi="Calibri" w:cs="Arial"/>
          <w:b w:val="0"/>
          <w:color w:val="000000"/>
          <w:szCs w:val="24"/>
        </w:rPr>
        <w:t>Tire Valve Install</w:t>
      </w:r>
      <w:r w:rsidR="002A02F4">
        <w:rPr>
          <w:rStyle w:val="Strong"/>
          <w:rFonts w:ascii="Calibri" w:hAnsi="Calibri" w:cs="Arial"/>
          <w:b w:val="0"/>
          <w:color w:val="000000"/>
          <w:szCs w:val="24"/>
        </w:rPr>
        <w:t xml:space="preserve">ation </w:t>
      </w:r>
      <w:r w:rsidR="00236D48" w:rsidRPr="00C25270">
        <w:rPr>
          <w:rStyle w:val="Strong"/>
          <w:rFonts w:ascii="Calibri" w:hAnsi="Calibri" w:cs="Arial"/>
          <w:b w:val="0"/>
          <w:color w:val="000000"/>
          <w:szCs w:val="24"/>
        </w:rPr>
        <w:t xml:space="preserve">tool </w:t>
      </w:r>
      <w:r w:rsidRPr="00C25270">
        <w:rPr>
          <w:rFonts w:ascii="Calibri" w:hAnsi="Calibri"/>
          <w:szCs w:val="24"/>
        </w:rPr>
        <w:t xml:space="preserve">are available on line at </w:t>
      </w:r>
      <w:hyperlink r:id="rId10" w:history="1">
        <w:r w:rsidRPr="00C25270">
          <w:rPr>
            <w:rStyle w:val="Hyperlink"/>
            <w:rFonts w:ascii="Calibri" w:hAnsi="Calibri"/>
            <w:szCs w:val="24"/>
          </w:rPr>
          <w:t>http://www.kentool.com/kentoolmedia_images.html</w:t>
        </w:r>
      </w:hyperlink>
      <w:r w:rsidRPr="00C25270">
        <w:rPr>
          <w:rFonts w:ascii="Calibri" w:hAnsi="Calibri"/>
          <w:szCs w:val="24"/>
        </w:rPr>
        <w:t xml:space="preserve">. </w:t>
      </w:r>
    </w:p>
    <w:p w14:paraId="5A318C31" w14:textId="77777777" w:rsidR="006033EA" w:rsidRPr="00C25270" w:rsidRDefault="006033EA" w:rsidP="006033EA">
      <w:pPr>
        <w:rPr>
          <w:rStyle w:val="Strong"/>
          <w:rFonts w:ascii="Calibri" w:hAnsi="Calibri" w:cs="Arial"/>
          <w:color w:val="000000"/>
          <w:szCs w:val="24"/>
          <w:u w:val="single"/>
        </w:rPr>
      </w:pPr>
    </w:p>
    <w:p w14:paraId="39DC2C83" w14:textId="77777777" w:rsidR="006033EA" w:rsidRPr="00C25270" w:rsidRDefault="006033EA" w:rsidP="00D276CA">
      <w:pPr>
        <w:spacing w:after="240"/>
        <w:rPr>
          <w:rFonts w:ascii="Calibri" w:hAnsi="Calibri"/>
          <w:szCs w:val="24"/>
        </w:rPr>
      </w:pPr>
      <w:r w:rsidRPr="00C25270">
        <w:rPr>
          <w:rStyle w:val="Strong"/>
          <w:rFonts w:ascii="Calibri" w:hAnsi="Calibri" w:cs="Arial"/>
          <w:color w:val="000000"/>
          <w:szCs w:val="24"/>
          <w:u w:val="single"/>
        </w:rPr>
        <w:t>About Ken-Tool</w:t>
      </w:r>
      <w:r w:rsidRPr="00C25270">
        <w:rPr>
          <w:rFonts w:ascii="Calibri" w:hAnsi="Calibri"/>
          <w:b/>
          <w:bCs/>
          <w:szCs w:val="24"/>
          <w:u w:val="single"/>
        </w:rPr>
        <w:br/>
      </w:r>
      <w:r w:rsidRPr="00C25270">
        <w:rPr>
          <w:rFonts w:ascii="Calibri" w:hAnsi="Calibri"/>
          <w:szCs w:val="24"/>
        </w:rPr>
        <w:t xml:space="preserve">Ken-Tool is the world’s leading manufacturer of professional tire service hand tools. Headquartered in Akron, Ohio, Ken-Tool has been providing the tire industry and automotive aftermarket with quality products for </w:t>
      </w:r>
      <w:r w:rsidR="00AD00B0" w:rsidRPr="00C25270">
        <w:rPr>
          <w:rFonts w:ascii="Calibri" w:hAnsi="Calibri"/>
          <w:szCs w:val="24"/>
        </w:rPr>
        <w:t>95</w:t>
      </w:r>
      <w:r w:rsidRPr="00C25270">
        <w:rPr>
          <w:rFonts w:ascii="Calibri" w:hAnsi="Calibri"/>
          <w:szCs w:val="24"/>
        </w:rPr>
        <w:t xml:space="preserve"> years. </w:t>
      </w:r>
    </w:p>
    <w:p w14:paraId="4EA468F8" w14:textId="77777777" w:rsidR="00236D48" w:rsidRPr="00C25270" w:rsidRDefault="00236D48" w:rsidP="00D276CA">
      <w:pPr>
        <w:spacing w:after="240"/>
        <w:rPr>
          <w:rFonts w:ascii="Calibri" w:hAnsi="Calibri"/>
          <w:szCs w:val="24"/>
        </w:rPr>
        <w:sectPr w:rsidR="00236D48" w:rsidRPr="00C25270" w:rsidSect="00BA53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145BC198" w14:textId="77777777" w:rsidR="00672683" w:rsidRPr="00C25270" w:rsidRDefault="00672683" w:rsidP="00672683">
      <w:pPr>
        <w:rPr>
          <w:rFonts w:ascii="Calibri" w:hAnsi="Calibri"/>
          <w:szCs w:val="24"/>
        </w:rPr>
        <w:sectPr w:rsidR="00672683" w:rsidRPr="00C25270" w:rsidSect="005D4A29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 w:rsidRPr="00C25270">
        <w:rPr>
          <w:rStyle w:val="Strong"/>
          <w:rFonts w:ascii="Calibri" w:hAnsi="Calibri" w:cs="Arial"/>
          <w:i/>
          <w:color w:val="000000"/>
          <w:szCs w:val="24"/>
        </w:rPr>
        <w:lastRenderedPageBreak/>
        <w:t>Contact:</w:t>
      </w:r>
    </w:p>
    <w:p w14:paraId="1F1EB358" w14:textId="5DFD6A05" w:rsidR="00672683" w:rsidRDefault="00E72230" w:rsidP="00672683">
      <w:pPr>
        <w:rPr>
          <w:rFonts w:ascii="Calibri" w:hAnsi="Calibri"/>
          <w:szCs w:val="24"/>
        </w:rPr>
      </w:pPr>
      <w:r>
        <w:rPr>
          <w:rFonts w:ascii="Calibri" w:hAnsi="Calibri" w:cs="Calibri"/>
          <w:noProof/>
          <w:szCs w:val="24"/>
        </w:rPr>
        <w:lastRenderedPageBreak/>
        <w:drawing>
          <wp:anchor distT="0" distB="0" distL="114300" distR="114300" simplePos="0" relativeHeight="251657216" behindDoc="1" locked="1" layoutInCell="1" allowOverlap="1" wp14:anchorId="547B2104" wp14:editId="251627B1">
            <wp:simplePos x="0" y="0"/>
            <wp:positionH relativeFrom="column">
              <wp:posOffset>4655185</wp:posOffset>
            </wp:positionH>
            <wp:positionV relativeFrom="page">
              <wp:posOffset>7898130</wp:posOffset>
            </wp:positionV>
            <wp:extent cx="1287145" cy="1025525"/>
            <wp:effectExtent l="0" t="0" r="8255" b="0"/>
            <wp:wrapNone/>
            <wp:docPr id="5" name="Picture 2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41" w:rsidRPr="00C25270">
        <w:rPr>
          <w:rFonts w:ascii="Calibri" w:hAnsi="Calibri"/>
          <w:szCs w:val="24"/>
        </w:rPr>
        <w:t>Steve Vyn</w:t>
      </w:r>
    </w:p>
    <w:p w14:paraId="77D3099D" w14:textId="77777777" w:rsidR="003C5227" w:rsidRPr="00C25270" w:rsidRDefault="003C5227" w:rsidP="0067268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Interim Sales Manager</w:t>
      </w:r>
    </w:p>
    <w:p w14:paraId="7624B349" w14:textId="77777777" w:rsidR="00A413FC" w:rsidRPr="00C25270" w:rsidRDefault="00A413FC" w:rsidP="00672683">
      <w:pPr>
        <w:rPr>
          <w:rFonts w:ascii="Calibri" w:hAnsi="Calibri"/>
          <w:szCs w:val="24"/>
        </w:rPr>
      </w:pPr>
    </w:p>
    <w:p w14:paraId="78FEDD0B" w14:textId="77777777" w:rsidR="00A413FC" w:rsidRPr="00C25270" w:rsidRDefault="00A413FC" w:rsidP="00672683">
      <w:pPr>
        <w:rPr>
          <w:rFonts w:ascii="Calibri" w:hAnsi="Calibri"/>
          <w:szCs w:val="24"/>
        </w:rPr>
      </w:pPr>
    </w:p>
    <w:p w14:paraId="6472F3FE" w14:textId="77777777" w:rsidR="00A413FC" w:rsidRPr="00C25270" w:rsidRDefault="00A413FC" w:rsidP="00672683">
      <w:pPr>
        <w:rPr>
          <w:rFonts w:ascii="Verdana" w:hAnsi="Verdana"/>
          <w:szCs w:val="24"/>
        </w:rPr>
        <w:sectPr w:rsidR="00A413FC" w:rsidRPr="00C25270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29074100" w14:textId="77777777" w:rsidR="00672683" w:rsidRPr="00C25270" w:rsidRDefault="00672683" w:rsidP="00672683">
      <w:pPr>
        <w:rPr>
          <w:rFonts w:ascii="Calibri" w:hAnsi="Calibri"/>
          <w:szCs w:val="24"/>
        </w:rPr>
      </w:pPr>
      <w:r w:rsidRPr="00C25270">
        <w:rPr>
          <w:rFonts w:ascii="Calibri" w:hAnsi="Calibri"/>
          <w:b/>
          <w:szCs w:val="24"/>
          <w:u w:val="single"/>
        </w:rPr>
        <w:lastRenderedPageBreak/>
        <w:t>Tel:</w:t>
      </w:r>
      <w:r w:rsidRPr="00C25270">
        <w:rPr>
          <w:rFonts w:ascii="Calibri" w:hAnsi="Calibri"/>
          <w:szCs w:val="24"/>
        </w:rPr>
        <w:t xml:space="preserve"> 330-252-195</w:t>
      </w:r>
      <w:r w:rsidR="00FE2641" w:rsidRPr="00C25270">
        <w:rPr>
          <w:rFonts w:ascii="Calibri" w:hAnsi="Calibri"/>
          <w:szCs w:val="24"/>
        </w:rPr>
        <w:t>1</w:t>
      </w:r>
      <w:r w:rsidRPr="00C25270">
        <w:rPr>
          <w:rFonts w:ascii="Calibri" w:hAnsi="Calibri"/>
          <w:szCs w:val="24"/>
        </w:rPr>
        <w:t xml:space="preserve"> </w:t>
      </w:r>
    </w:p>
    <w:p w14:paraId="16555BCB" w14:textId="77777777" w:rsidR="006033EA" w:rsidRPr="00C25270" w:rsidRDefault="00672683" w:rsidP="00A42EEA">
      <w:pPr>
        <w:rPr>
          <w:rFonts w:ascii="Calibri" w:hAnsi="Calibri"/>
          <w:szCs w:val="24"/>
        </w:rPr>
      </w:pPr>
      <w:r w:rsidRPr="00C25270">
        <w:rPr>
          <w:rFonts w:ascii="Calibri" w:hAnsi="Calibri"/>
          <w:szCs w:val="24"/>
        </w:rPr>
        <w:lastRenderedPageBreak/>
        <w:t> </w:t>
      </w:r>
      <w:r w:rsidR="00A42EEA" w:rsidRPr="00C25270">
        <w:rPr>
          <w:rFonts w:ascii="Calibri" w:hAnsi="Calibri"/>
          <w:szCs w:val="24"/>
        </w:rPr>
        <w:t xml:space="preserve"> </w:t>
      </w:r>
    </w:p>
    <w:p w14:paraId="63AF3676" w14:textId="77777777" w:rsidR="00BA48CA" w:rsidRPr="00C25270" w:rsidRDefault="00BA48CA" w:rsidP="00BA48CA">
      <w:pPr>
        <w:rPr>
          <w:rFonts w:ascii="Verdana" w:hAnsi="Verdana"/>
          <w:szCs w:val="24"/>
        </w:rPr>
        <w:sectPr w:rsidR="00BA48CA" w:rsidRPr="00C25270" w:rsidSect="00BA48CA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53C94427" w14:textId="77777777" w:rsidR="00BA48CA" w:rsidRPr="00BA48CA" w:rsidRDefault="00AD00B0" w:rsidP="00BA48CA">
      <w:pPr>
        <w:rPr>
          <w:rFonts w:ascii="Calibri" w:hAnsi="Calibri" w:cs="Calibri"/>
          <w:sz w:val="22"/>
        </w:rPr>
      </w:pPr>
      <w:r w:rsidRPr="00C25270">
        <w:rPr>
          <w:rFonts w:ascii="Calibri" w:hAnsi="Calibri"/>
          <w:b/>
          <w:szCs w:val="24"/>
          <w:u w:val="single"/>
        </w:rPr>
        <w:lastRenderedPageBreak/>
        <w:t>Email:</w:t>
      </w:r>
      <w:r w:rsidRPr="00C25270">
        <w:rPr>
          <w:rFonts w:ascii="Calibri" w:hAnsi="Calibri"/>
          <w:szCs w:val="24"/>
        </w:rPr>
        <w:t xml:space="preserve"> </w:t>
      </w:r>
      <w:hyperlink r:id="rId26" w:history="1">
        <w:r w:rsidRPr="00C25270">
          <w:rPr>
            <w:rStyle w:val="Hyperlink"/>
            <w:rFonts w:ascii="Calibri" w:hAnsi="Calibri"/>
            <w:szCs w:val="24"/>
          </w:rPr>
          <w:t>svyn@kentool.com</w:t>
        </w:r>
      </w:hyperlink>
      <w:r w:rsidR="00250F22">
        <w:rPr>
          <w:rFonts w:ascii="Calibri" w:hAnsi="Calibri" w:cs="Calibri"/>
        </w:rPr>
        <w:t xml:space="preserve">         </w:t>
      </w:r>
      <w:r w:rsidR="00BA48CA">
        <w:rPr>
          <w:rFonts w:ascii="Calibri" w:hAnsi="Calibri" w:cs="Calibri"/>
          <w:sz w:val="22"/>
        </w:rPr>
        <w:t xml:space="preserve">                                                 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B0B0" w14:textId="77777777" w:rsidR="00E333E0" w:rsidRDefault="00E333E0">
      <w:r>
        <w:separator/>
      </w:r>
    </w:p>
  </w:endnote>
  <w:endnote w:type="continuationSeparator" w:id="0">
    <w:p w14:paraId="74914CBB" w14:textId="77777777" w:rsidR="00E333E0" w:rsidRDefault="00E3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8491" w14:textId="77777777" w:rsidR="00876E6C" w:rsidRDefault="00876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F518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4FFE9008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73E8558D" w14:textId="77777777" w:rsidR="006033EA" w:rsidRDefault="00E333E0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F023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38AD5EF5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6E20BABD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78A8C76A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1E20" w14:textId="77777777" w:rsidR="00672683" w:rsidRPr="00C024FD" w:rsidRDefault="00672683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2EE7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1C2A" w14:textId="77777777" w:rsidR="00E333E0" w:rsidRDefault="00E333E0">
      <w:r>
        <w:separator/>
      </w:r>
    </w:p>
  </w:footnote>
  <w:footnote w:type="continuationSeparator" w:id="0">
    <w:p w14:paraId="064AC5E4" w14:textId="77777777" w:rsidR="00E333E0" w:rsidRDefault="00E333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C4EA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34EC2F08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52A4" w14:textId="5ABABC5C" w:rsidR="006033EA" w:rsidRDefault="00E72230">
    <w:pPr>
      <w:pStyle w:val="Header"/>
      <w:jc w:val="center"/>
    </w:pPr>
    <w:r>
      <w:rPr>
        <w:noProof/>
      </w:rPr>
      <w:drawing>
        <wp:inline distT="0" distB="0" distL="0" distR="0" wp14:anchorId="25AB0588" wp14:editId="5CB65A80">
          <wp:extent cx="2921000" cy="78740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7AC7B" w14:textId="00AA1C06" w:rsidR="006033EA" w:rsidRDefault="00E72230" w:rsidP="00C024FD">
    <w:pPr>
      <w:pStyle w:val="Header"/>
      <w:jc w:val="center"/>
    </w:pPr>
    <w:r>
      <w:rPr>
        <w:noProof/>
      </w:rPr>
      <w:drawing>
        <wp:inline distT="0" distB="0" distL="0" distR="0" wp14:anchorId="2CFFEBBA" wp14:editId="6655B268">
          <wp:extent cx="2921000" cy="78740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982F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6ED5EFF4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D45B" w14:textId="2FDD428E" w:rsidR="00672683" w:rsidRDefault="00E72230">
    <w:pPr>
      <w:pStyle w:val="Header"/>
      <w:jc w:val="center"/>
    </w:pPr>
    <w:r>
      <w:rPr>
        <w:noProof/>
      </w:rPr>
      <w:drawing>
        <wp:inline distT="0" distB="0" distL="0" distR="0" wp14:anchorId="710316AF" wp14:editId="05232208">
          <wp:extent cx="2921000" cy="78740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4D2A" w14:textId="77777777" w:rsidR="00672683" w:rsidRDefault="00672683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4D34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005B7F8A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2C1C2" w14:textId="77888825" w:rsidR="00241697" w:rsidRDefault="00E72230">
    <w:pPr>
      <w:pStyle w:val="Header"/>
      <w:jc w:val="center"/>
    </w:pPr>
    <w:r>
      <w:rPr>
        <w:noProof/>
      </w:rPr>
      <w:drawing>
        <wp:inline distT="0" distB="0" distL="0" distR="0" wp14:anchorId="1E8A28CB" wp14:editId="144D60D5">
          <wp:extent cx="2921000" cy="78740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5207" w14:textId="77777777" w:rsidR="00BA48CA" w:rsidRDefault="00BA48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F0F"/>
    <w:multiLevelType w:val="hybridMultilevel"/>
    <w:tmpl w:val="81C2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05496A"/>
    <w:rsid w:val="000819F1"/>
    <w:rsid w:val="000B12A5"/>
    <w:rsid w:val="000B2569"/>
    <w:rsid w:val="000B75D0"/>
    <w:rsid w:val="00102524"/>
    <w:rsid w:val="00112DF4"/>
    <w:rsid w:val="00123614"/>
    <w:rsid w:val="00156844"/>
    <w:rsid w:val="00167F1D"/>
    <w:rsid w:val="00177A7A"/>
    <w:rsid w:val="001B76EC"/>
    <w:rsid w:val="002005A0"/>
    <w:rsid w:val="00215A32"/>
    <w:rsid w:val="00236D48"/>
    <w:rsid w:val="00241697"/>
    <w:rsid w:val="00250F22"/>
    <w:rsid w:val="002A02F4"/>
    <w:rsid w:val="002B3480"/>
    <w:rsid w:val="002F2508"/>
    <w:rsid w:val="002F703F"/>
    <w:rsid w:val="00353905"/>
    <w:rsid w:val="003C5227"/>
    <w:rsid w:val="00412D3C"/>
    <w:rsid w:val="00412DD2"/>
    <w:rsid w:val="00447396"/>
    <w:rsid w:val="00483B8B"/>
    <w:rsid w:val="004B0CD2"/>
    <w:rsid w:val="004B6A07"/>
    <w:rsid w:val="004D3AB5"/>
    <w:rsid w:val="004E534B"/>
    <w:rsid w:val="005432E1"/>
    <w:rsid w:val="00543D78"/>
    <w:rsid w:val="00554D94"/>
    <w:rsid w:val="0055671C"/>
    <w:rsid w:val="005C19C1"/>
    <w:rsid w:val="005C2735"/>
    <w:rsid w:val="005D4A29"/>
    <w:rsid w:val="006033EA"/>
    <w:rsid w:val="00616FAC"/>
    <w:rsid w:val="00672683"/>
    <w:rsid w:val="00674B6E"/>
    <w:rsid w:val="00677C46"/>
    <w:rsid w:val="006A4F19"/>
    <w:rsid w:val="006B4452"/>
    <w:rsid w:val="007032E3"/>
    <w:rsid w:val="007A3ABA"/>
    <w:rsid w:val="007A6E97"/>
    <w:rsid w:val="007B4F5F"/>
    <w:rsid w:val="007D4C49"/>
    <w:rsid w:val="007E1F35"/>
    <w:rsid w:val="008440BD"/>
    <w:rsid w:val="00876E6C"/>
    <w:rsid w:val="008829A5"/>
    <w:rsid w:val="008E215C"/>
    <w:rsid w:val="00911E07"/>
    <w:rsid w:val="009A14F6"/>
    <w:rsid w:val="009D7249"/>
    <w:rsid w:val="009F64F4"/>
    <w:rsid w:val="00A132EF"/>
    <w:rsid w:val="00A32379"/>
    <w:rsid w:val="00A413FC"/>
    <w:rsid w:val="00A42EEA"/>
    <w:rsid w:val="00A620AD"/>
    <w:rsid w:val="00A74ACC"/>
    <w:rsid w:val="00A954A5"/>
    <w:rsid w:val="00AD00B0"/>
    <w:rsid w:val="00B078D5"/>
    <w:rsid w:val="00B42028"/>
    <w:rsid w:val="00B774C3"/>
    <w:rsid w:val="00B8372F"/>
    <w:rsid w:val="00BA48CA"/>
    <w:rsid w:val="00BA5373"/>
    <w:rsid w:val="00BB4A55"/>
    <w:rsid w:val="00BE35F1"/>
    <w:rsid w:val="00BE4810"/>
    <w:rsid w:val="00C024FD"/>
    <w:rsid w:val="00C039EF"/>
    <w:rsid w:val="00C05202"/>
    <w:rsid w:val="00C14D2F"/>
    <w:rsid w:val="00C25270"/>
    <w:rsid w:val="00C305B8"/>
    <w:rsid w:val="00C32FD9"/>
    <w:rsid w:val="00C51228"/>
    <w:rsid w:val="00C9699F"/>
    <w:rsid w:val="00CC6579"/>
    <w:rsid w:val="00CD5689"/>
    <w:rsid w:val="00D276CA"/>
    <w:rsid w:val="00D327CF"/>
    <w:rsid w:val="00DC7B4E"/>
    <w:rsid w:val="00DE202F"/>
    <w:rsid w:val="00DE3E89"/>
    <w:rsid w:val="00E333E0"/>
    <w:rsid w:val="00E72230"/>
    <w:rsid w:val="00E95DA5"/>
    <w:rsid w:val="00FB20D1"/>
    <w:rsid w:val="00FE2641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168DC"/>
  <w15:chartTrackingRefBased/>
  <w15:docId w15:val="{A05764AD-C8B9-4B31-A3DD-A49AD56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2527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527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header" Target="header6.xml"/><Relationship Id="rId21" Type="http://schemas.openxmlformats.org/officeDocument/2006/relationships/image" Target="media/image3.jpe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5.xml"/><Relationship Id="rId25" Type="http://schemas.openxmlformats.org/officeDocument/2006/relationships/header" Target="header9.xml"/><Relationship Id="rId26" Type="http://schemas.openxmlformats.org/officeDocument/2006/relationships/hyperlink" Target="mailto:svyn@kentoo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kentool.com/kentoolmedia_images.html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D8A-D578-E74E-B849-BAFADC06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2451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Steve Cole, Steve Vyn</dc:creator>
  <cp:keywords/>
  <cp:lastModifiedBy>Chris Sirgo</cp:lastModifiedBy>
  <cp:revision>2</cp:revision>
  <cp:lastPrinted>2007-04-09T15:48:00Z</cp:lastPrinted>
  <dcterms:created xsi:type="dcterms:W3CDTF">2016-02-01T16:23:00Z</dcterms:created>
  <dcterms:modified xsi:type="dcterms:W3CDTF">2016-02-01T16:23:00Z</dcterms:modified>
</cp:coreProperties>
</file>