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127DE" w14:textId="77777777" w:rsidR="006A4F19" w:rsidRDefault="006A180D" w:rsidP="006A180D">
      <w:pPr>
        <w:spacing w:before="120" w:after="90"/>
        <w:jc w:val="center"/>
        <w:rPr>
          <w:rStyle w:val="Strong"/>
          <w:rFonts w:ascii="Arial" w:hAnsi="Arial" w:cs="Arial"/>
          <w:color w:val="000000"/>
          <w:sz w:val="32"/>
          <w:szCs w:val="27"/>
        </w:rPr>
      </w:pPr>
      <w:bookmarkStart w:id="0" w:name="_GoBack"/>
      <w:bookmarkEnd w:id="0"/>
      <w:r>
        <w:rPr>
          <w:rStyle w:val="Strong"/>
          <w:rFonts w:ascii="Arial" w:hAnsi="Arial" w:cs="Arial"/>
          <w:color w:val="000000"/>
          <w:sz w:val="32"/>
          <w:szCs w:val="27"/>
        </w:rPr>
        <w:t xml:space="preserve">Ken-Tool names Stephen Vyn to </w:t>
      </w:r>
    </w:p>
    <w:p w14:paraId="5C533ACD" w14:textId="77777777" w:rsidR="006A180D" w:rsidRPr="00AD00B0" w:rsidRDefault="006A180D" w:rsidP="006A180D">
      <w:pPr>
        <w:spacing w:after="240"/>
        <w:jc w:val="center"/>
        <w:rPr>
          <w:rFonts w:ascii="Arial" w:hAnsi="Arial" w:cs="Arial"/>
          <w:color w:val="000000"/>
          <w:sz w:val="32"/>
          <w:szCs w:val="27"/>
        </w:rPr>
      </w:pPr>
      <w:r>
        <w:rPr>
          <w:rStyle w:val="Strong"/>
          <w:rFonts w:ascii="Arial" w:hAnsi="Arial" w:cs="Arial"/>
          <w:color w:val="000000"/>
          <w:sz w:val="32"/>
          <w:szCs w:val="27"/>
        </w:rPr>
        <w:t>Director of Sales &amp; Marketing position</w:t>
      </w:r>
    </w:p>
    <w:p w14:paraId="0003AB6F" w14:textId="0A9DA325" w:rsidR="00C039EF" w:rsidRPr="00223BEB" w:rsidRDefault="009D6D56" w:rsidP="00EF1C01">
      <w:pPr>
        <w:rPr>
          <w:rStyle w:val="Strong"/>
          <w:rFonts w:ascii="Calibri" w:hAnsi="Calibri" w:cs="Arial"/>
          <w:b w:val="0"/>
          <w:color w:val="000000"/>
          <w:szCs w:val="2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26FABD" wp14:editId="42C4953A">
            <wp:simplePos x="0" y="0"/>
            <wp:positionH relativeFrom="column">
              <wp:posOffset>4473575</wp:posOffset>
            </wp:positionH>
            <wp:positionV relativeFrom="paragraph">
              <wp:posOffset>38100</wp:posOffset>
            </wp:positionV>
            <wp:extent cx="1476375" cy="1476375"/>
            <wp:effectExtent l="25400" t="25400" r="22225" b="22225"/>
            <wp:wrapTight wrapText="bothSides">
              <wp:wrapPolygon edited="0">
                <wp:start x="-372" y="-372"/>
                <wp:lineTo x="-372" y="21554"/>
                <wp:lineTo x="21554" y="21554"/>
                <wp:lineTo x="21554" y="-372"/>
                <wp:lineTo x="-372" y="-372"/>
              </wp:wrapPolygon>
            </wp:wrapTight>
            <wp:docPr id="7" name="Picture 7" descr="Steve Vyn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eve Vyn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F19" w:rsidRPr="00876E6C">
        <w:rPr>
          <w:rStyle w:val="Strong"/>
          <w:rFonts w:ascii="Calibri" w:hAnsi="Calibri" w:cs="Arial"/>
          <w:color w:val="000000"/>
          <w:szCs w:val="22"/>
        </w:rPr>
        <w:t xml:space="preserve">AKRON, Ohio </w:t>
      </w:r>
      <w:r w:rsidR="000A2E3A">
        <w:rPr>
          <w:rStyle w:val="Strong"/>
          <w:rFonts w:ascii="Calibri" w:hAnsi="Calibri" w:cs="Arial"/>
          <w:b w:val="0"/>
          <w:color w:val="000000"/>
          <w:szCs w:val="22"/>
        </w:rPr>
        <w:t>(</w:t>
      </w:r>
      <w:r w:rsidR="000A2E3A">
        <w:rPr>
          <w:rStyle w:val="Strong"/>
          <w:rFonts w:ascii="Calibri" w:hAnsi="Calibri" w:cs="Arial"/>
          <w:b w:val="0"/>
          <w:i/>
          <w:color w:val="000000"/>
          <w:szCs w:val="22"/>
        </w:rPr>
        <w:t>July 6</w:t>
      </w:r>
      <w:r w:rsidR="00924365">
        <w:rPr>
          <w:rStyle w:val="Strong"/>
          <w:rFonts w:ascii="Calibri" w:hAnsi="Calibri" w:cs="Arial"/>
          <w:b w:val="0"/>
          <w:i/>
          <w:color w:val="000000"/>
          <w:szCs w:val="22"/>
        </w:rPr>
        <w:t>.</w:t>
      </w:r>
      <w:r w:rsidR="000A2E3A">
        <w:rPr>
          <w:rStyle w:val="Strong"/>
          <w:rFonts w:ascii="Calibri" w:hAnsi="Calibri" w:cs="Arial"/>
          <w:b w:val="0"/>
          <w:i/>
          <w:color w:val="000000"/>
          <w:szCs w:val="22"/>
        </w:rPr>
        <w:t xml:space="preserve"> 2016</w:t>
      </w:r>
      <w:r w:rsidR="000A2E3A">
        <w:rPr>
          <w:rStyle w:val="Strong"/>
          <w:rFonts w:ascii="Calibri" w:hAnsi="Calibri" w:cs="Arial"/>
          <w:b w:val="0"/>
          <w:color w:val="000000"/>
          <w:szCs w:val="22"/>
        </w:rPr>
        <w:t xml:space="preserve">) </w:t>
      </w:r>
      <w:r w:rsidR="006A4F19" w:rsidRPr="00060542">
        <w:rPr>
          <w:rStyle w:val="Strong"/>
          <w:rFonts w:ascii="Calibri" w:hAnsi="Calibri" w:cs="Arial"/>
          <w:b w:val="0"/>
          <w:color w:val="000000"/>
          <w:szCs w:val="22"/>
        </w:rPr>
        <w:t>–</w:t>
      </w:r>
      <w:r w:rsidR="00C51228" w:rsidRPr="00876E6C">
        <w:rPr>
          <w:rStyle w:val="Strong"/>
          <w:rFonts w:ascii="Calibri" w:hAnsi="Calibri" w:cs="Arial"/>
          <w:color w:val="000000"/>
          <w:szCs w:val="22"/>
        </w:rPr>
        <w:t xml:space="preserve"> </w:t>
      </w:r>
      <w:r w:rsidR="00C51228" w:rsidRPr="00223BEB">
        <w:rPr>
          <w:rStyle w:val="Strong"/>
          <w:rFonts w:ascii="Calibri" w:hAnsi="Calibri" w:cs="Arial"/>
          <w:b w:val="0"/>
          <w:color w:val="000000"/>
          <w:szCs w:val="23"/>
        </w:rPr>
        <w:t>Ken-</w:t>
      </w:r>
      <w:r w:rsidR="00876E6C" w:rsidRPr="00223BEB">
        <w:rPr>
          <w:rStyle w:val="Strong"/>
          <w:rFonts w:ascii="Calibri" w:hAnsi="Calibri" w:cs="Arial"/>
          <w:b w:val="0"/>
          <w:color w:val="000000"/>
          <w:szCs w:val="23"/>
        </w:rPr>
        <w:t xml:space="preserve">Tool </w:t>
      </w:r>
      <w:r w:rsidR="00392226" w:rsidRPr="00223BEB">
        <w:rPr>
          <w:rStyle w:val="Strong"/>
          <w:rFonts w:ascii="Calibri" w:hAnsi="Calibri" w:cs="Arial"/>
          <w:b w:val="0"/>
          <w:color w:val="000000"/>
          <w:szCs w:val="23"/>
        </w:rPr>
        <w:t>has announced the promotion of Ste</w:t>
      </w:r>
      <w:r w:rsidR="00223BEB">
        <w:rPr>
          <w:rStyle w:val="Strong"/>
          <w:rFonts w:ascii="Calibri" w:hAnsi="Calibri" w:cs="Arial"/>
          <w:b w:val="0"/>
          <w:color w:val="000000"/>
          <w:szCs w:val="23"/>
        </w:rPr>
        <w:t>ph</w:t>
      </w:r>
      <w:r w:rsidR="00392226" w:rsidRPr="00223BEB">
        <w:rPr>
          <w:rStyle w:val="Strong"/>
          <w:rFonts w:ascii="Calibri" w:hAnsi="Calibri" w:cs="Arial"/>
          <w:b w:val="0"/>
          <w:color w:val="000000"/>
          <w:szCs w:val="23"/>
        </w:rPr>
        <w:t xml:space="preserve">en </w:t>
      </w:r>
      <w:r w:rsidR="00223BEB">
        <w:rPr>
          <w:rStyle w:val="Strong"/>
          <w:rFonts w:ascii="Calibri" w:hAnsi="Calibri" w:cs="Arial"/>
          <w:b w:val="0"/>
          <w:color w:val="000000"/>
          <w:szCs w:val="23"/>
        </w:rPr>
        <w:t xml:space="preserve">(Steve) </w:t>
      </w:r>
      <w:r w:rsidR="00392226" w:rsidRPr="00223BEB">
        <w:rPr>
          <w:rStyle w:val="Strong"/>
          <w:rFonts w:ascii="Calibri" w:hAnsi="Calibri" w:cs="Arial"/>
          <w:b w:val="0"/>
          <w:color w:val="000000"/>
          <w:szCs w:val="23"/>
        </w:rPr>
        <w:t xml:space="preserve">Vyn to Director of Sales and Marketing.  Vyn, a member of the Ken-Tool sales and marketing team for </w:t>
      </w:r>
      <w:r w:rsidR="009F1D8C">
        <w:rPr>
          <w:rStyle w:val="Strong"/>
          <w:rFonts w:ascii="Calibri" w:hAnsi="Calibri" w:cs="Arial"/>
          <w:b w:val="0"/>
          <w:color w:val="000000"/>
          <w:szCs w:val="23"/>
        </w:rPr>
        <w:t>three</w:t>
      </w:r>
      <w:r w:rsidR="00392226" w:rsidRPr="00223BEB">
        <w:rPr>
          <w:rStyle w:val="Strong"/>
          <w:rFonts w:ascii="Calibri" w:hAnsi="Calibri" w:cs="Arial"/>
          <w:b w:val="0"/>
          <w:color w:val="000000"/>
          <w:szCs w:val="23"/>
        </w:rPr>
        <w:t xml:space="preserve"> years, has held the positions of Product </w:t>
      </w:r>
      <w:r w:rsidR="00223BEB">
        <w:rPr>
          <w:rStyle w:val="Strong"/>
          <w:rFonts w:ascii="Calibri" w:hAnsi="Calibri" w:cs="Arial"/>
          <w:b w:val="0"/>
          <w:color w:val="000000"/>
          <w:szCs w:val="23"/>
        </w:rPr>
        <w:t>Line</w:t>
      </w:r>
      <w:r w:rsidR="00392226" w:rsidRPr="00223BEB">
        <w:rPr>
          <w:rStyle w:val="Strong"/>
          <w:rFonts w:ascii="Calibri" w:hAnsi="Calibri" w:cs="Arial"/>
          <w:b w:val="0"/>
          <w:color w:val="000000"/>
          <w:szCs w:val="23"/>
        </w:rPr>
        <w:t xml:space="preserve"> Specialist and most recently, Interim Sales Manager.</w:t>
      </w:r>
      <w:r w:rsidR="00255D33">
        <w:rPr>
          <w:rStyle w:val="Strong"/>
          <w:rFonts w:ascii="Calibri" w:hAnsi="Calibri" w:cs="Arial"/>
          <w:b w:val="0"/>
          <w:color w:val="000000"/>
          <w:szCs w:val="23"/>
        </w:rPr>
        <w:t xml:space="preserve">  </w:t>
      </w:r>
    </w:p>
    <w:p w14:paraId="27D47673" w14:textId="77777777" w:rsidR="00392226" w:rsidRPr="00223BEB" w:rsidRDefault="00392226" w:rsidP="00223BEB">
      <w:pPr>
        <w:jc w:val="center"/>
        <w:rPr>
          <w:rStyle w:val="Strong"/>
          <w:rFonts w:ascii="Calibri" w:hAnsi="Calibri" w:cs="Arial"/>
          <w:b w:val="0"/>
          <w:color w:val="000000"/>
          <w:szCs w:val="23"/>
        </w:rPr>
      </w:pPr>
    </w:p>
    <w:p w14:paraId="1CD0EB4E" w14:textId="77777777" w:rsidR="00392226" w:rsidRDefault="00223BEB" w:rsidP="00EF1C01">
      <w:pPr>
        <w:rPr>
          <w:rFonts w:ascii="Calibri" w:hAnsi="Calibri"/>
          <w:szCs w:val="23"/>
        </w:rPr>
      </w:pPr>
      <w:r w:rsidRPr="00223BEB">
        <w:rPr>
          <w:rFonts w:ascii="Calibri" w:hAnsi="Calibri"/>
          <w:szCs w:val="23"/>
        </w:rPr>
        <w:t xml:space="preserve">Ken-Tool </w:t>
      </w:r>
      <w:r>
        <w:rPr>
          <w:rFonts w:ascii="Calibri" w:hAnsi="Calibri"/>
          <w:szCs w:val="23"/>
        </w:rPr>
        <w:t xml:space="preserve">President, </w:t>
      </w:r>
      <w:r w:rsidR="00931A77">
        <w:rPr>
          <w:rFonts w:ascii="Calibri" w:hAnsi="Calibri"/>
          <w:szCs w:val="23"/>
        </w:rPr>
        <w:t>Doug Rom</w:t>
      </w:r>
      <w:r w:rsidR="00392226" w:rsidRPr="00223BEB">
        <w:rPr>
          <w:rFonts w:ascii="Calibri" w:hAnsi="Calibri"/>
          <w:szCs w:val="23"/>
        </w:rPr>
        <w:t xml:space="preserve">stadt, </w:t>
      </w:r>
      <w:r>
        <w:rPr>
          <w:rFonts w:ascii="Calibri" w:hAnsi="Calibri"/>
          <w:szCs w:val="23"/>
        </w:rPr>
        <w:t>observed that</w:t>
      </w:r>
      <w:r w:rsidR="00392226" w:rsidRPr="00223BEB">
        <w:rPr>
          <w:rFonts w:ascii="Calibri" w:hAnsi="Calibri"/>
          <w:szCs w:val="23"/>
        </w:rPr>
        <w:t xml:space="preserve"> “Steve has proven himself to be a dedicated and focused </w:t>
      </w:r>
      <w:r w:rsidR="000A2E3A">
        <w:rPr>
          <w:rFonts w:ascii="Calibri" w:hAnsi="Calibri"/>
          <w:szCs w:val="23"/>
        </w:rPr>
        <w:t>member of the Ken-Tool management team</w:t>
      </w:r>
      <w:r w:rsidR="00392226" w:rsidRPr="00223BEB">
        <w:rPr>
          <w:rFonts w:ascii="Calibri" w:hAnsi="Calibri"/>
          <w:szCs w:val="23"/>
        </w:rPr>
        <w:t>.  In his most recent position as Interim Sales Manager, he has developed a rapport with our</w:t>
      </w:r>
      <w:r w:rsidR="000A2E3A">
        <w:rPr>
          <w:rFonts w:ascii="Calibri" w:hAnsi="Calibri"/>
          <w:szCs w:val="23"/>
        </w:rPr>
        <w:t xml:space="preserve"> customers,</w:t>
      </w:r>
      <w:r w:rsidR="00392226" w:rsidRPr="00223BEB">
        <w:rPr>
          <w:rFonts w:ascii="Calibri" w:hAnsi="Calibri"/>
          <w:szCs w:val="23"/>
        </w:rPr>
        <w:t xml:space="preserve"> sales rep organizations</w:t>
      </w:r>
      <w:r w:rsidR="000A2E3A">
        <w:rPr>
          <w:rFonts w:ascii="Calibri" w:hAnsi="Calibri"/>
          <w:szCs w:val="23"/>
        </w:rPr>
        <w:t xml:space="preserve"> and </w:t>
      </w:r>
      <w:r w:rsidR="00392226" w:rsidRPr="00223BEB">
        <w:rPr>
          <w:rFonts w:ascii="Calibri" w:hAnsi="Calibri"/>
          <w:szCs w:val="23"/>
        </w:rPr>
        <w:t xml:space="preserve">distributors.  He has valuable, hands-on experience with the development of Ken-Tool’s new products over the past </w:t>
      </w:r>
      <w:r w:rsidR="009F1D8C">
        <w:rPr>
          <w:rFonts w:ascii="Calibri" w:hAnsi="Calibri"/>
          <w:szCs w:val="23"/>
        </w:rPr>
        <w:t>three</w:t>
      </w:r>
      <w:r w:rsidR="00392226" w:rsidRPr="00223BEB">
        <w:rPr>
          <w:rFonts w:ascii="Calibri" w:hAnsi="Calibri"/>
          <w:szCs w:val="23"/>
        </w:rPr>
        <w:t xml:space="preserve"> years</w:t>
      </w:r>
      <w:r w:rsidR="000A2E3A">
        <w:rPr>
          <w:rFonts w:ascii="Calibri" w:hAnsi="Calibri"/>
          <w:szCs w:val="23"/>
        </w:rPr>
        <w:t>, which will complement his skill set as Director of Sales and Marketing</w:t>
      </w:r>
      <w:r w:rsidRPr="00223BEB">
        <w:rPr>
          <w:rFonts w:ascii="Calibri" w:hAnsi="Calibri"/>
          <w:szCs w:val="23"/>
        </w:rPr>
        <w:t>.”</w:t>
      </w:r>
    </w:p>
    <w:p w14:paraId="15DFC241" w14:textId="77777777" w:rsidR="00223BEB" w:rsidRDefault="00223BEB" w:rsidP="00EF1C01">
      <w:pPr>
        <w:rPr>
          <w:rFonts w:ascii="Calibri" w:hAnsi="Calibri"/>
          <w:szCs w:val="23"/>
        </w:rPr>
      </w:pPr>
    </w:p>
    <w:p w14:paraId="442BE834" w14:textId="77777777" w:rsidR="00B514DC" w:rsidRPr="008A0595" w:rsidRDefault="00223BEB" w:rsidP="008C60E8">
      <w:pPr>
        <w:rPr>
          <w:rFonts w:ascii="Calibri" w:hAnsi="Calibri" w:cs="Helvetica-Condensed-BlackObl"/>
          <w:bCs/>
          <w:iCs/>
          <w:szCs w:val="24"/>
        </w:rPr>
      </w:pPr>
      <w:r>
        <w:rPr>
          <w:rFonts w:ascii="Calibri" w:hAnsi="Calibri"/>
          <w:szCs w:val="23"/>
        </w:rPr>
        <w:t xml:space="preserve">Vyn commented, “I am focused on continuing the improvements to </w:t>
      </w:r>
      <w:r w:rsidR="009F1D8C">
        <w:rPr>
          <w:rFonts w:ascii="Calibri" w:hAnsi="Calibri"/>
          <w:szCs w:val="23"/>
        </w:rPr>
        <w:t xml:space="preserve">Ken-Tool’s </w:t>
      </w:r>
      <w:r>
        <w:rPr>
          <w:rFonts w:ascii="Calibri" w:hAnsi="Calibri"/>
          <w:szCs w:val="23"/>
        </w:rPr>
        <w:t>sales</w:t>
      </w:r>
      <w:r w:rsidR="000A2E3A">
        <w:rPr>
          <w:rFonts w:ascii="Calibri" w:hAnsi="Calibri"/>
          <w:szCs w:val="23"/>
        </w:rPr>
        <w:t xml:space="preserve">, </w:t>
      </w:r>
      <w:r w:rsidR="008C60E8">
        <w:rPr>
          <w:rFonts w:ascii="Calibri" w:hAnsi="Calibri"/>
          <w:szCs w:val="23"/>
        </w:rPr>
        <w:t>concentrating</w:t>
      </w:r>
      <w:r w:rsidR="000A2E3A">
        <w:rPr>
          <w:rFonts w:ascii="Calibri" w:hAnsi="Calibri"/>
          <w:szCs w:val="23"/>
        </w:rPr>
        <w:t xml:space="preserve"> first on customer service and satisfaction</w:t>
      </w:r>
      <w:r w:rsidR="008C60E8">
        <w:rPr>
          <w:rFonts w:ascii="Calibri" w:hAnsi="Calibri"/>
          <w:szCs w:val="23"/>
        </w:rPr>
        <w:t xml:space="preserve">.  Additionally, I will be </w:t>
      </w:r>
      <w:r w:rsidR="008C60E8">
        <w:rPr>
          <w:rFonts w:ascii="Calibri" w:hAnsi="Calibri"/>
        </w:rPr>
        <w:t xml:space="preserve">building upon </w:t>
      </w:r>
      <w:r w:rsidR="00931A77" w:rsidRPr="00A8445F">
        <w:rPr>
          <w:rFonts w:ascii="Calibri" w:hAnsi="Calibri"/>
        </w:rPr>
        <w:t>the foundation of innovative new product expan</w:t>
      </w:r>
      <w:r w:rsidR="00E56A53">
        <w:rPr>
          <w:rFonts w:ascii="Calibri" w:hAnsi="Calibri"/>
        </w:rPr>
        <w:t>sion that Rock Tyson established</w:t>
      </w:r>
      <w:r w:rsidR="006A180D">
        <w:rPr>
          <w:rFonts w:ascii="Calibri" w:hAnsi="Calibri"/>
          <w:szCs w:val="23"/>
        </w:rPr>
        <w:t xml:space="preserve">.  </w:t>
      </w:r>
      <w:r w:rsidR="009F1D8C">
        <w:rPr>
          <w:rFonts w:ascii="Calibri" w:hAnsi="Calibri"/>
          <w:szCs w:val="23"/>
        </w:rPr>
        <w:t>Our Ken-Tool sales and marketing team</w:t>
      </w:r>
      <w:r w:rsidR="006A180D">
        <w:rPr>
          <w:rFonts w:ascii="Calibri" w:hAnsi="Calibri"/>
          <w:szCs w:val="23"/>
        </w:rPr>
        <w:t xml:space="preserve">, which includes </w:t>
      </w:r>
      <w:r w:rsidR="006A180D" w:rsidRPr="006A180D">
        <w:rPr>
          <w:rFonts w:ascii="Calibri" w:hAnsi="Calibri" w:cs="Helvetica-Condensed-BlackObl"/>
          <w:bCs/>
          <w:iCs/>
          <w:szCs w:val="24"/>
        </w:rPr>
        <w:t xml:space="preserve">Eunice Boyes, Sales and Marketing </w:t>
      </w:r>
      <w:r w:rsidR="000A2E3A">
        <w:rPr>
          <w:rFonts w:ascii="Calibri" w:hAnsi="Calibri" w:cs="Helvetica-Condensed-BlackObl"/>
          <w:bCs/>
          <w:iCs/>
          <w:szCs w:val="24"/>
        </w:rPr>
        <w:t>Coordinator</w:t>
      </w:r>
      <w:r w:rsidR="006A180D" w:rsidRPr="006A180D">
        <w:rPr>
          <w:rFonts w:ascii="Calibri" w:hAnsi="Calibri" w:cs="Helvetica-Condensed-BlackObl"/>
          <w:bCs/>
          <w:iCs/>
          <w:szCs w:val="24"/>
        </w:rPr>
        <w:t xml:space="preserve"> and </w:t>
      </w:r>
      <w:r w:rsidR="006A180D" w:rsidRPr="006A180D">
        <w:rPr>
          <w:rFonts w:ascii="Calibri" w:hAnsi="Calibri"/>
        </w:rPr>
        <w:t xml:space="preserve">Leonard </w:t>
      </w:r>
      <w:r w:rsidR="00931A77" w:rsidRPr="006A180D">
        <w:rPr>
          <w:rFonts w:ascii="Calibri" w:hAnsi="Calibri"/>
        </w:rPr>
        <w:t>Broyles</w:t>
      </w:r>
      <w:r w:rsidR="006A180D" w:rsidRPr="006A180D">
        <w:rPr>
          <w:rFonts w:ascii="Calibri" w:hAnsi="Calibri"/>
        </w:rPr>
        <w:t xml:space="preserve"> as Customer Service Representative</w:t>
      </w:r>
      <w:r w:rsidR="006A180D">
        <w:rPr>
          <w:rFonts w:ascii="Calibri" w:hAnsi="Calibri"/>
        </w:rPr>
        <w:t>,</w:t>
      </w:r>
      <w:r w:rsidR="009F1D8C">
        <w:rPr>
          <w:rFonts w:ascii="Calibri" w:hAnsi="Calibri"/>
          <w:szCs w:val="23"/>
        </w:rPr>
        <w:t xml:space="preserve"> has been developing </w:t>
      </w:r>
      <w:r w:rsidR="00366564">
        <w:rPr>
          <w:rFonts w:ascii="Calibri" w:hAnsi="Calibri"/>
          <w:szCs w:val="23"/>
        </w:rPr>
        <w:t>a new ‘Take a second look’</w:t>
      </w:r>
      <w:r w:rsidR="009F1D8C">
        <w:rPr>
          <w:rFonts w:ascii="Calibri" w:hAnsi="Calibri"/>
          <w:szCs w:val="23"/>
        </w:rPr>
        <w:t xml:space="preserve"> initiative</w:t>
      </w:r>
      <w:r w:rsidR="00931A77">
        <w:rPr>
          <w:rFonts w:ascii="Calibri" w:hAnsi="Calibri"/>
          <w:szCs w:val="23"/>
        </w:rPr>
        <w:t xml:space="preserve"> (</w:t>
      </w:r>
      <w:r w:rsidR="00931A77" w:rsidRPr="00931A77">
        <w:rPr>
          <w:rFonts w:ascii="Calibri" w:hAnsi="Calibri"/>
          <w:i/>
          <w:szCs w:val="23"/>
        </w:rPr>
        <w:t>brochure PDF attached</w:t>
      </w:r>
      <w:r w:rsidR="00931A77">
        <w:rPr>
          <w:rFonts w:ascii="Calibri" w:hAnsi="Calibri"/>
          <w:szCs w:val="23"/>
        </w:rPr>
        <w:t>)</w:t>
      </w:r>
      <w:r w:rsidR="009F1D8C">
        <w:rPr>
          <w:rFonts w:ascii="Calibri" w:hAnsi="Calibri"/>
          <w:szCs w:val="23"/>
        </w:rPr>
        <w:t xml:space="preserve"> to the tire service industry</w:t>
      </w:r>
      <w:r w:rsidR="006A180D">
        <w:rPr>
          <w:rFonts w:ascii="Calibri" w:hAnsi="Calibri"/>
          <w:szCs w:val="23"/>
        </w:rPr>
        <w:t>.  It is</w:t>
      </w:r>
      <w:r w:rsidR="009F1D8C">
        <w:rPr>
          <w:rFonts w:ascii="Calibri" w:hAnsi="Calibri"/>
          <w:szCs w:val="23"/>
        </w:rPr>
        <w:t xml:space="preserve"> to remind them of the innovative products Ken-Tool has brought to market to make their workplace more productive and safer</w:t>
      </w:r>
      <w:r w:rsidR="00366564">
        <w:rPr>
          <w:rFonts w:ascii="Calibri" w:hAnsi="Calibri"/>
          <w:szCs w:val="23"/>
        </w:rPr>
        <w:t>..</w:t>
      </w:r>
      <w:r w:rsidR="009F1D8C">
        <w:rPr>
          <w:rFonts w:ascii="Calibri" w:hAnsi="Calibri"/>
          <w:szCs w:val="23"/>
        </w:rPr>
        <w:t>.</w:t>
      </w:r>
      <w:r w:rsidR="00366564">
        <w:rPr>
          <w:rFonts w:ascii="Calibri" w:hAnsi="Calibri"/>
          <w:szCs w:val="23"/>
        </w:rPr>
        <w:t xml:space="preserve">and </w:t>
      </w:r>
      <w:r w:rsidR="00366564" w:rsidRPr="00366564">
        <w:rPr>
          <w:rFonts w:ascii="Calibri" w:hAnsi="Calibri"/>
          <w:szCs w:val="23"/>
        </w:rPr>
        <w:t xml:space="preserve">that </w:t>
      </w:r>
      <w:r w:rsidR="00366564" w:rsidRPr="008A0595">
        <w:rPr>
          <w:rFonts w:ascii="Calibri" w:hAnsi="Calibri" w:cs="Helvetica-Condensed-BlackObl"/>
          <w:bCs/>
          <w:iCs/>
          <w:szCs w:val="24"/>
        </w:rPr>
        <w:t>there is</w:t>
      </w:r>
      <w:r w:rsidR="00060542" w:rsidRPr="008A0595">
        <w:rPr>
          <w:rFonts w:ascii="Calibri" w:hAnsi="Calibri" w:cs="Helvetica-Condensed-BlackObl"/>
          <w:bCs/>
          <w:iCs/>
          <w:szCs w:val="24"/>
        </w:rPr>
        <w:t xml:space="preserve"> far</w:t>
      </w:r>
      <w:r w:rsidR="00366564" w:rsidRPr="008A0595">
        <w:rPr>
          <w:rFonts w:ascii="Calibri" w:hAnsi="Calibri" w:cs="Helvetica-Condensed-BlackObl"/>
          <w:bCs/>
          <w:iCs/>
          <w:szCs w:val="24"/>
        </w:rPr>
        <w:t xml:space="preserve"> more to Ken-Tool than</w:t>
      </w:r>
      <w:r w:rsidR="00B514DC" w:rsidRPr="008A0595">
        <w:rPr>
          <w:rFonts w:ascii="Calibri" w:hAnsi="Calibri" w:cs="Helvetica-Condensed-BlackObl"/>
          <w:bCs/>
          <w:iCs/>
          <w:szCs w:val="24"/>
        </w:rPr>
        <w:t xml:space="preserve"> just</w:t>
      </w:r>
      <w:r w:rsidR="00366564" w:rsidRPr="008A0595">
        <w:rPr>
          <w:rFonts w:ascii="Calibri" w:hAnsi="Calibri" w:cs="Helvetica-Condensed-BlackObl"/>
          <w:bCs/>
          <w:iCs/>
          <w:szCs w:val="24"/>
        </w:rPr>
        <w:t xml:space="preserve"> tire irons and 4-way lug wrenches!”</w:t>
      </w:r>
      <w:r w:rsidR="008C60E8">
        <w:rPr>
          <w:rFonts w:ascii="Calibri" w:hAnsi="Calibri" w:cs="Helvetica-Condensed-BlackObl"/>
          <w:bCs/>
          <w:iCs/>
          <w:szCs w:val="24"/>
        </w:rPr>
        <w:t xml:space="preserve">  </w:t>
      </w:r>
      <w:r w:rsidR="00B514DC" w:rsidRPr="008A0595">
        <w:rPr>
          <w:rFonts w:ascii="Calibri" w:hAnsi="Calibri" w:cs="Helvetica-Condensed-BlackObl"/>
          <w:bCs/>
          <w:iCs/>
          <w:szCs w:val="24"/>
        </w:rPr>
        <w:t xml:space="preserve">Vyn points to the newly released Shark Fin™ Dual Wheel Separator Bag as a </w:t>
      </w:r>
      <w:r w:rsidR="006A180D" w:rsidRPr="008A0595">
        <w:rPr>
          <w:rFonts w:ascii="Calibri" w:hAnsi="Calibri" w:cs="Helvetica-Condensed-BlackObl"/>
          <w:bCs/>
          <w:iCs/>
          <w:szCs w:val="24"/>
        </w:rPr>
        <w:t>one good</w:t>
      </w:r>
      <w:r w:rsidR="00B514DC" w:rsidRPr="008A0595">
        <w:rPr>
          <w:rFonts w:ascii="Calibri" w:hAnsi="Calibri" w:cs="Helvetica-Condensed-BlackObl"/>
          <w:bCs/>
          <w:iCs/>
          <w:szCs w:val="24"/>
        </w:rPr>
        <w:t xml:space="preserve"> example of a product designed to protect the technician’s well-being, while improving </w:t>
      </w:r>
      <w:r w:rsidR="006A180D" w:rsidRPr="008A0595">
        <w:rPr>
          <w:rFonts w:ascii="Calibri" w:hAnsi="Calibri" w:cs="Helvetica-Condensed-BlackObl"/>
          <w:bCs/>
          <w:iCs/>
          <w:szCs w:val="24"/>
        </w:rPr>
        <w:t xml:space="preserve">workplace </w:t>
      </w:r>
      <w:r w:rsidR="00B514DC" w:rsidRPr="008A0595">
        <w:rPr>
          <w:rFonts w:ascii="Calibri" w:hAnsi="Calibri" w:cs="Helvetica-Condensed-BlackObl"/>
          <w:bCs/>
          <w:iCs/>
          <w:szCs w:val="24"/>
        </w:rPr>
        <w:t xml:space="preserve">productivity.  </w:t>
      </w:r>
    </w:p>
    <w:p w14:paraId="6377F801" w14:textId="77777777" w:rsidR="006A180D" w:rsidRPr="008A0595" w:rsidRDefault="006A180D" w:rsidP="006A180D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Helvetica-Condensed-BlackObl"/>
          <w:b/>
          <w:bCs/>
          <w:iCs/>
          <w:szCs w:val="24"/>
        </w:rPr>
      </w:pPr>
      <w:r w:rsidRPr="008A0595">
        <w:rPr>
          <w:rFonts w:ascii="Calibri" w:hAnsi="Calibri" w:cs="Helvetica-Condensed-BlackObl"/>
          <w:b/>
          <w:bCs/>
          <w:iCs/>
          <w:szCs w:val="24"/>
        </w:rPr>
        <w:t>*  *  *  *  *  *  *</w:t>
      </w:r>
    </w:p>
    <w:p w14:paraId="0C72301C" w14:textId="77777777" w:rsidR="006A180D" w:rsidRPr="009238B0" w:rsidRDefault="006A180D" w:rsidP="006A180D">
      <w:pPr>
        <w:rPr>
          <w:rFonts w:ascii="Calibri" w:hAnsi="Calibri"/>
          <w:sz w:val="22"/>
          <w:szCs w:val="21"/>
        </w:rPr>
      </w:pPr>
      <w:r w:rsidRPr="009238B0">
        <w:rPr>
          <w:rFonts w:ascii="Calibri" w:hAnsi="Calibri"/>
          <w:sz w:val="22"/>
          <w:szCs w:val="21"/>
        </w:rPr>
        <w:t xml:space="preserve">Ken-Tool products are available through leading tire industry supply distributors worldwide.  For more information about these and other professional tire-changing </w:t>
      </w:r>
      <w:r>
        <w:rPr>
          <w:rFonts w:ascii="Calibri" w:hAnsi="Calibri"/>
          <w:sz w:val="22"/>
          <w:szCs w:val="21"/>
        </w:rPr>
        <w:t xml:space="preserve">and shop </w:t>
      </w:r>
      <w:r w:rsidRPr="009238B0">
        <w:rPr>
          <w:rFonts w:ascii="Calibri" w:hAnsi="Calibri"/>
          <w:sz w:val="22"/>
          <w:szCs w:val="21"/>
        </w:rPr>
        <w:t xml:space="preserve">tools, visit </w:t>
      </w:r>
      <w:hyperlink r:id="rId9" w:tgtFrame="_blank" w:history="1">
        <w:r w:rsidRPr="009238B0">
          <w:rPr>
            <w:rStyle w:val="Hyperlink"/>
            <w:rFonts w:ascii="Calibri" w:hAnsi="Calibri" w:cs="Arial"/>
            <w:sz w:val="22"/>
            <w:szCs w:val="21"/>
          </w:rPr>
          <w:t>www.kentool.com</w:t>
        </w:r>
      </w:hyperlink>
      <w:r>
        <w:rPr>
          <w:rFonts w:ascii="Calibri" w:hAnsi="Calibri"/>
          <w:sz w:val="22"/>
          <w:szCs w:val="21"/>
        </w:rPr>
        <w:t xml:space="preserve">.  </w:t>
      </w:r>
    </w:p>
    <w:p w14:paraId="13AC4B4F" w14:textId="77777777" w:rsidR="006A180D" w:rsidRDefault="006A180D" w:rsidP="006A180D">
      <w:pPr>
        <w:rPr>
          <w:rStyle w:val="Strong"/>
          <w:rFonts w:ascii="Calibri" w:hAnsi="Calibri" w:cs="Arial"/>
          <w:color w:val="000000"/>
          <w:sz w:val="22"/>
          <w:szCs w:val="21"/>
          <w:u w:val="single"/>
        </w:rPr>
      </w:pPr>
    </w:p>
    <w:p w14:paraId="53D1E4D3" w14:textId="77777777" w:rsidR="006A180D" w:rsidRPr="009238B0" w:rsidRDefault="006A180D" w:rsidP="006A180D">
      <w:pPr>
        <w:spacing w:after="240"/>
        <w:rPr>
          <w:rFonts w:ascii="Calibri" w:hAnsi="Calibri"/>
          <w:sz w:val="22"/>
          <w:szCs w:val="21"/>
        </w:rPr>
      </w:pPr>
      <w:r w:rsidRPr="009238B0">
        <w:rPr>
          <w:rStyle w:val="Strong"/>
          <w:rFonts w:ascii="Calibri" w:hAnsi="Calibri" w:cs="Arial"/>
          <w:color w:val="000000"/>
          <w:sz w:val="22"/>
          <w:szCs w:val="21"/>
          <w:u w:val="single"/>
        </w:rPr>
        <w:t>About Ken-Tool</w:t>
      </w:r>
      <w:r w:rsidRPr="009238B0">
        <w:rPr>
          <w:rFonts w:ascii="Calibri" w:hAnsi="Calibri"/>
          <w:b/>
          <w:bCs/>
          <w:sz w:val="22"/>
          <w:szCs w:val="21"/>
          <w:u w:val="single"/>
        </w:rPr>
        <w:br/>
      </w:r>
      <w:r w:rsidRPr="009238B0">
        <w:rPr>
          <w:rFonts w:ascii="Calibri" w:hAnsi="Calibri"/>
          <w:sz w:val="22"/>
          <w:szCs w:val="21"/>
        </w:rPr>
        <w:t>Ken-Tool is the world’s leading manufacturer of</w:t>
      </w:r>
      <w:r>
        <w:rPr>
          <w:rFonts w:ascii="Calibri" w:hAnsi="Calibri"/>
          <w:sz w:val="22"/>
          <w:szCs w:val="21"/>
        </w:rPr>
        <w:t xml:space="preserve"> professional</w:t>
      </w:r>
      <w:r w:rsidRPr="009238B0">
        <w:rPr>
          <w:rFonts w:ascii="Calibri" w:hAnsi="Calibri"/>
          <w:sz w:val="22"/>
          <w:szCs w:val="21"/>
        </w:rPr>
        <w:t xml:space="preserve"> tire service hand tools. Headquartered in Akron, Ohio, Ken-Tool has been providing the tire industry and automotive aftermarket with quality products for</w:t>
      </w:r>
      <w:r w:rsidR="00060542">
        <w:rPr>
          <w:rFonts w:ascii="Calibri" w:hAnsi="Calibri"/>
          <w:sz w:val="22"/>
          <w:szCs w:val="21"/>
        </w:rPr>
        <w:t xml:space="preserve"> over</w:t>
      </w:r>
      <w:r w:rsidRPr="009238B0">
        <w:rPr>
          <w:rFonts w:ascii="Calibri" w:hAnsi="Calibri"/>
          <w:sz w:val="22"/>
          <w:szCs w:val="21"/>
        </w:rPr>
        <w:t xml:space="preserve"> </w:t>
      </w:r>
      <w:r>
        <w:rPr>
          <w:rFonts w:ascii="Calibri" w:hAnsi="Calibri"/>
          <w:sz w:val="22"/>
          <w:szCs w:val="21"/>
        </w:rPr>
        <w:t>95</w:t>
      </w:r>
      <w:r w:rsidRPr="009238B0">
        <w:rPr>
          <w:rFonts w:ascii="Calibri" w:hAnsi="Calibri"/>
          <w:sz w:val="22"/>
          <w:szCs w:val="21"/>
        </w:rPr>
        <w:t xml:space="preserve"> years. </w:t>
      </w:r>
    </w:p>
    <w:p w14:paraId="3644454D" w14:textId="77777777" w:rsidR="006A180D" w:rsidRDefault="006A180D" w:rsidP="006A180D">
      <w:pPr>
        <w:spacing w:after="240"/>
        <w:rPr>
          <w:rFonts w:ascii="Calibri" w:hAnsi="Calibri"/>
          <w:sz w:val="22"/>
          <w:szCs w:val="21"/>
        </w:rPr>
        <w:sectPr w:rsidR="006A180D" w:rsidSect="00BA537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1008" w:right="1440" w:bottom="864" w:left="1440" w:header="720" w:footer="469" w:gutter="0"/>
          <w:cols w:space="720"/>
          <w:docGrid w:linePitch="360"/>
        </w:sectPr>
      </w:pPr>
    </w:p>
    <w:p w14:paraId="74235BDC" w14:textId="77777777" w:rsidR="006A180D" w:rsidRDefault="006A180D" w:rsidP="006A180D">
      <w:pPr>
        <w:rPr>
          <w:rFonts w:ascii="Calibri" w:hAnsi="Calibri"/>
          <w:sz w:val="21"/>
          <w:szCs w:val="21"/>
        </w:rPr>
        <w:sectPr w:rsidR="006A180D" w:rsidSect="005D4A29">
          <w:headerReference w:type="even" r:id="rId16"/>
          <w:headerReference w:type="default" r:id="rId17"/>
          <w:footerReference w:type="default" r:id="rId18"/>
          <w:headerReference w:type="first" r:id="rId19"/>
          <w:type w:val="continuous"/>
          <w:pgSz w:w="12240" w:h="15840" w:code="1"/>
          <w:pgMar w:top="1008" w:right="1440" w:bottom="864" w:left="1440" w:header="720" w:footer="469" w:gutter="0"/>
          <w:cols w:num="3" w:space="90"/>
          <w:titlePg/>
          <w:docGrid w:linePitch="360"/>
        </w:sectPr>
      </w:pPr>
      <w:r>
        <w:rPr>
          <w:rStyle w:val="Strong"/>
          <w:rFonts w:ascii="Calibri" w:hAnsi="Calibri" w:cs="Arial"/>
          <w:i/>
          <w:color w:val="000000"/>
          <w:sz w:val="22"/>
          <w:szCs w:val="22"/>
        </w:rPr>
        <w:lastRenderedPageBreak/>
        <w:t>Contact:</w:t>
      </w:r>
    </w:p>
    <w:p w14:paraId="0B87EC4E" w14:textId="4EA965DA" w:rsidR="006A180D" w:rsidRDefault="009D6D56" w:rsidP="006A180D">
      <w:pPr>
        <w:rPr>
          <w:rFonts w:ascii="Calibri" w:hAnsi="Calibri"/>
          <w:sz w:val="21"/>
          <w:szCs w:val="21"/>
        </w:rPr>
      </w:pPr>
      <w:r>
        <w:rPr>
          <w:rFonts w:ascii="Calibri" w:hAnsi="Calibri" w:cs="Calibri"/>
          <w:noProof/>
          <w:sz w:val="21"/>
          <w:szCs w:val="21"/>
        </w:rPr>
        <w:lastRenderedPageBreak/>
        <w:drawing>
          <wp:anchor distT="0" distB="0" distL="114300" distR="114300" simplePos="0" relativeHeight="251657216" behindDoc="1" locked="1" layoutInCell="1" allowOverlap="1" wp14:anchorId="506E132E" wp14:editId="4AA247CD">
            <wp:simplePos x="0" y="0"/>
            <wp:positionH relativeFrom="column">
              <wp:posOffset>4662805</wp:posOffset>
            </wp:positionH>
            <wp:positionV relativeFrom="page">
              <wp:posOffset>8069580</wp:posOffset>
            </wp:positionV>
            <wp:extent cx="1287145" cy="1025525"/>
            <wp:effectExtent l="0" t="0" r="8255" b="0"/>
            <wp:wrapNone/>
            <wp:docPr id="6" name="Picture 5" descr="95 yr logo_White 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5 yr logo_White Back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80D">
        <w:rPr>
          <w:rFonts w:ascii="Calibri" w:hAnsi="Calibri"/>
          <w:sz w:val="21"/>
          <w:szCs w:val="21"/>
        </w:rPr>
        <w:t>Steve Vyn</w:t>
      </w:r>
    </w:p>
    <w:p w14:paraId="788116AB" w14:textId="77777777" w:rsidR="00924365" w:rsidRDefault="00924365" w:rsidP="006A180D">
      <w:pPr>
        <w:rPr>
          <w:rFonts w:ascii="Calibri" w:hAnsi="Calibri"/>
          <w:sz w:val="21"/>
          <w:szCs w:val="21"/>
        </w:rPr>
      </w:pPr>
    </w:p>
    <w:p w14:paraId="0B4F9004" w14:textId="77777777" w:rsidR="00924365" w:rsidRPr="005A7670" w:rsidRDefault="00924365" w:rsidP="006A180D">
      <w:pPr>
        <w:rPr>
          <w:rFonts w:ascii="Verdana" w:hAnsi="Verdana"/>
          <w:sz w:val="21"/>
          <w:szCs w:val="21"/>
        </w:rPr>
        <w:sectPr w:rsidR="00924365" w:rsidRPr="005A7670" w:rsidSect="005D4A29">
          <w:type w:val="continuous"/>
          <w:pgSz w:w="12240" w:h="15840" w:code="1"/>
          <w:pgMar w:top="1008" w:right="1440" w:bottom="864" w:left="1440" w:header="720" w:footer="469" w:gutter="0"/>
          <w:cols w:num="3" w:space="588"/>
          <w:titlePg/>
          <w:docGrid w:linePitch="360"/>
        </w:sectPr>
      </w:pPr>
    </w:p>
    <w:p w14:paraId="0654A087" w14:textId="77777777" w:rsidR="006A180D" w:rsidRDefault="006A180D" w:rsidP="006A180D">
      <w:pPr>
        <w:rPr>
          <w:rFonts w:ascii="Calibri" w:hAnsi="Calibri"/>
          <w:sz w:val="22"/>
          <w:szCs w:val="22"/>
        </w:rPr>
      </w:pPr>
      <w:r w:rsidRPr="00672683">
        <w:rPr>
          <w:rFonts w:ascii="Calibri" w:hAnsi="Calibri"/>
          <w:b/>
          <w:sz w:val="22"/>
          <w:szCs w:val="22"/>
          <w:u w:val="single"/>
        </w:rPr>
        <w:lastRenderedPageBreak/>
        <w:t>Tel:</w:t>
      </w:r>
      <w:r>
        <w:rPr>
          <w:rFonts w:ascii="Calibri" w:hAnsi="Calibri"/>
          <w:sz w:val="22"/>
          <w:szCs w:val="22"/>
        </w:rPr>
        <w:t xml:space="preserve"> </w:t>
      </w:r>
      <w:r w:rsidRPr="00980B04">
        <w:rPr>
          <w:rFonts w:ascii="Calibri" w:hAnsi="Calibri"/>
          <w:sz w:val="22"/>
          <w:szCs w:val="22"/>
        </w:rPr>
        <w:t>330-252-195</w:t>
      </w:r>
      <w:r>
        <w:rPr>
          <w:rFonts w:ascii="Calibri" w:hAnsi="Calibri"/>
          <w:sz w:val="22"/>
          <w:szCs w:val="22"/>
        </w:rPr>
        <w:t>1</w:t>
      </w:r>
      <w:r w:rsidRPr="00980B04">
        <w:rPr>
          <w:rFonts w:ascii="Calibri" w:hAnsi="Calibri"/>
          <w:sz w:val="22"/>
          <w:szCs w:val="22"/>
        </w:rPr>
        <w:t xml:space="preserve"> </w:t>
      </w:r>
    </w:p>
    <w:p w14:paraId="779F21EC" w14:textId="77777777" w:rsidR="006A180D" w:rsidRDefault="006A180D" w:rsidP="006A180D">
      <w:pPr>
        <w:rPr>
          <w:rFonts w:ascii="Calibri" w:hAnsi="Calibri"/>
          <w:sz w:val="22"/>
          <w:szCs w:val="21"/>
        </w:rPr>
      </w:pPr>
      <w:r w:rsidRPr="00980B04">
        <w:rPr>
          <w:rFonts w:ascii="Calibri" w:hAnsi="Calibri"/>
          <w:sz w:val="22"/>
          <w:szCs w:val="22"/>
        </w:rPr>
        <w:lastRenderedPageBreak/>
        <w:t> </w:t>
      </w:r>
      <w:r>
        <w:rPr>
          <w:rFonts w:ascii="Calibri" w:hAnsi="Calibri"/>
          <w:sz w:val="22"/>
          <w:szCs w:val="21"/>
        </w:rPr>
        <w:t xml:space="preserve"> </w:t>
      </w:r>
    </w:p>
    <w:p w14:paraId="2EE5547F" w14:textId="77777777" w:rsidR="006A180D" w:rsidRDefault="006A180D" w:rsidP="006A180D">
      <w:pPr>
        <w:rPr>
          <w:rFonts w:ascii="Verdana" w:hAnsi="Verdana"/>
          <w:sz w:val="22"/>
        </w:rPr>
        <w:sectPr w:rsidR="006A180D" w:rsidSect="00BA48CA">
          <w:headerReference w:type="even" r:id="rId21"/>
          <w:headerReference w:type="default" r:id="rId22"/>
          <w:footerReference w:type="default" r:id="rId23"/>
          <w:headerReference w:type="first" r:id="rId24"/>
          <w:type w:val="continuous"/>
          <w:pgSz w:w="12240" w:h="15840" w:code="1"/>
          <w:pgMar w:top="1008" w:right="1440" w:bottom="864" w:left="1440" w:header="720" w:footer="469" w:gutter="0"/>
          <w:cols w:num="2" w:space="720"/>
          <w:titlePg/>
          <w:docGrid w:linePitch="360"/>
        </w:sectPr>
      </w:pPr>
    </w:p>
    <w:p w14:paraId="2EE7460F" w14:textId="77777777" w:rsidR="006A180D" w:rsidRDefault="006A180D" w:rsidP="006A180D">
      <w:pPr>
        <w:rPr>
          <w:rFonts w:ascii="Calibri" w:hAnsi="Calibri" w:cs="Calibri"/>
          <w:sz w:val="22"/>
        </w:rPr>
      </w:pPr>
      <w:r w:rsidRPr="00672683">
        <w:rPr>
          <w:rFonts w:ascii="Calibri" w:hAnsi="Calibri"/>
          <w:b/>
          <w:sz w:val="22"/>
          <w:szCs w:val="22"/>
          <w:u w:val="single"/>
        </w:rPr>
        <w:lastRenderedPageBreak/>
        <w:t>Email:</w:t>
      </w:r>
      <w:r>
        <w:rPr>
          <w:rFonts w:ascii="Calibri" w:hAnsi="Calibri"/>
          <w:sz w:val="22"/>
          <w:szCs w:val="22"/>
        </w:rPr>
        <w:t xml:space="preserve"> </w:t>
      </w:r>
      <w:hyperlink r:id="rId25" w:history="1">
        <w:r w:rsidRPr="00DD31FD">
          <w:rPr>
            <w:rStyle w:val="Hyperlink"/>
            <w:rFonts w:ascii="Calibri" w:hAnsi="Calibri"/>
            <w:sz w:val="22"/>
            <w:szCs w:val="22"/>
          </w:rPr>
          <w:t>svyn@kentool.com</w:t>
        </w:r>
      </w:hyperlink>
      <w:r>
        <w:rPr>
          <w:rFonts w:ascii="Calibri" w:hAnsi="Calibri" w:cs="Calibri"/>
          <w:sz w:val="22"/>
        </w:rPr>
        <w:t xml:space="preserve">                        </w:t>
      </w:r>
    </w:p>
    <w:p w14:paraId="79777095" w14:textId="77777777" w:rsidR="00BA48CA" w:rsidRPr="00BA48CA" w:rsidRDefault="00BA48CA" w:rsidP="00BA48CA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                                                                </w:t>
      </w:r>
    </w:p>
    <w:sectPr w:rsidR="00BA48CA" w:rsidRPr="00BA48CA" w:rsidSect="00BA48CA">
      <w:headerReference w:type="even" r:id="rId26"/>
      <w:headerReference w:type="default" r:id="rId27"/>
      <w:footerReference w:type="default" r:id="rId28"/>
      <w:headerReference w:type="first" r:id="rId29"/>
      <w:type w:val="continuous"/>
      <w:pgSz w:w="12240" w:h="15840" w:code="1"/>
      <w:pgMar w:top="1008" w:right="1440" w:bottom="864" w:left="1440" w:header="720" w:footer="4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BD00D" w14:textId="77777777" w:rsidR="00367ABC" w:rsidRDefault="00367ABC">
      <w:r>
        <w:separator/>
      </w:r>
    </w:p>
  </w:endnote>
  <w:endnote w:type="continuationSeparator" w:id="0">
    <w:p w14:paraId="46D9884D" w14:textId="77777777" w:rsidR="00367ABC" w:rsidRDefault="0036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-Condensed-BlackOb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yriad Web Pro Condensed">
    <w:charset w:val="00"/>
    <w:family w:val="auto"/>
    <w:pitch w:val="variable"/>
    <w:sig w:usb0="8000002F" w:usb1="5000204A" w:usb2="00000000" w:usb3="00000000" w:csb0="0000009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C9020" w14:textId="77777777" w:rsidR="006A180D" w:rsidRDefault="006A180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0962" w14:textId="77777777" w:rsidR="006A180D" w:rsidRDefault="006A180D">
    <w:pPr>
      <w:pStyle w:val="Footer"/>
      <w:jc w:val="center"/>
      <w:rPr>
        <w:rFonts w:ascii="Myriad Web Pro Condensed" w:hAnsi="Myriad Web Pro Condensed" w:cs="Arial"/>
        <w:color w:val="333399"/>
        <w:sz w:val="20"/>
      </w:rPr>
    </w:pPr>
    <w:r>
      <w:rPr>
        <w:rFonts w:ascii="Myriad Web Pro Condensed" w:hAnsi="Myriad Web Pro Condensed" w:cs="Arial"/>
        <w:color w:val="333399"/>
        <w:sz w:val="20"/>
      </w:rPr>
      <w:t>768 E. North Street • Akron, Ohio 44305</w:t>
    </w:r>
  </w:p>
  <w:p w14:paraId="3479C081" w14:textId="77777777" w:rsidR="006A180D" w:rsidRDefault="006A180D">
    <w:pPr>
      <w:pStyle w:val="Footer"/>
      <w:jc w:val="center"/>
      <w:rPr>
        <w:rFonts w:ascii="Myriad Web Pro Condensed" w:hAnsi="Myriad Web Pro Condensed" w:cs="Arial"/>
        <w:color w:val="333399"/>
        <w:sz w:val="20"/>
      </w:rPr>
    </w:pPr>
    <w:r>
      <w:rPr>
        <w:rFonts w:ascii="Myriad Web Pro Condensed" w:hAnsi="Myriad Web Pro Condensed" w:cs="Arial"/>
        <w:color w:val="333399"/>
        <w:sz w:val="20"/>
      </w:rPr>
      <w:t>Phone (330) 535-7177 • Fax (800) 872-4929 • International Fax (330) 535-1345</w:t>
    </w:r>
  </w:p>
  <w:p w14:paraId="3DDAEEC7" w14:textId="77777777" w:rsidR="006A180D" w:rsidRDefault="00367ABC">
    <w:pPr>
      <w:pStyle w:val="Footer"/>
      <w:jc w:val="center"/>
      <w:rPr>
        <w:rFonts w:ascii="Myriad Web Pro Condensed" w:hAnsi="Myriad Web Pro Condensed" w:cs="Arial"/>
        <w:b/>
        <w:bCs/>
        <w:color w:val="333399"/>
        <w:sz w:val="20"/>
      </w:rPr>
    </w:pPr>
    <w:hyperlink r:id="rId1" w:history="1">
      <w:r w:rsidR="006A180D" w:rsidRPr="007A1DB0">
        <w:rPr>
          <w:rStyle w:val="Hyperlink"/>
          <w:rFonts w:ascii="Myriad Web Pro Condensed" w:hAnsi="Myriad Web Pro Condensed" w:cs="Arial"/>
          <w:b/>
          <w:bCs/>
          <w:sz w:val="20"/>
        </w:rPr>
        <w:t>www.kentool.com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C7305" w14:textId="77777777" w:rsidR="006A180D" w:rsidRDefault="006A180D" w:rsidP="00C024FD">
    <w:pPr>
      <w:pStyle w:val="Footer"/>
      <w:jc w:val="center"/>
      <w:rPr>
        <w:rFonts w:ascii="Myriad Web Pro Condensed" w:hAnsi="Myriad Web Pro Condensed" w:cs="Arial"/>
        <w:color w:val="333399"/>
        <w:sz w:val="20"/>
      </w:rPr>
    </w:pPr>
    <w:r>
      <w:rPr>
        <w:rFonts w:ascii="Myriad Web Pro Condensed" w:hAnsi="Myriad Web Pro Condensed" w:cs="Arial"/>
        <w:color w:val="333399"/>
        <w:sz w:val="20"/>
      </w:rPr>
      <w:t>768 E. North Street • Akron, Ohio 44305</w:t>
    </w:r>
  </w:p>
  <w:p w14:paraId="2315648E" w14:textId="77777777" w:rsidR="006A180D" w:rsidRDefault="006A180D" w:rsidP="00C024FD">
    <w:pPr>
      <w:pStyle w:val="Footer"/>
      <w:jc w:val="center"/>
      <w:rPr>
        <w:rFonts w:ascii="Myriad Web Pro Condensed" w:hAnsi="Myriad Web Pro Condensed" w:cs="Arial"/>
        <w:color w:val="333399"/>
        <w:sz w:val="20"/>
      </w:rPr>
    </w:pPr>
    <w:r>
      <w:rPr>
        <w:rFonts w:ascii="Myriad Web Pro Condensed" w:hAnsi="Myriad Web Pro Condensed" w:cs="Arial"/>
        <w:color w:val="333399"/>
        <w:sz w:val="20"/>
      </w:rPr>
      <w:t>Phone (330) 535-7177 • Fax (800) 872-4929 • International Fax (330) 535-1345</w:t>
    </w:r>
  </w:p>
  <w:p w14:paraId="06BF57FB" w14:textId="77777777" w:rsidR="006A180D" w:rsidRDefault="006A180D" w:rsidP="00C024FD">
    <w:pPr>
      <w:pStyle w:val="Footer"/>
      <w:jc w:val="center"/>
      <w:rPr>
        <w:b/>
        <w:bCs/>
      </w:rPr>
    </w:pPr>
    <w:r>
      <w:rPr>
        <w:rFonts w:ascii="Myriad Web Pro Condensed" w:hAnsi="Myriad Web Pro Condensed" w:cs="Arial"/>
        <w:b/>
        <w:bCs/>
        <w:color w:val="333399"/>
        <w:sz w:val="20"/>
      </w:rPr>
      <w:t>www.kentool.com</w:t>
    </w:r>
  </w:p>
  <w:p w14:paraId="759EFB17" w14:textId="77777777" w:rsidR="006A180D" w:rsidRDefault="006A180D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0A6CC" w14:textId="77777777" w:rsidR="006A180D" w:rsidRPr="00C024FD" w:rsidRDefault="006A180D" w:rsidP="00C024FD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7C880" w14:textId="77777777" w:rsidR="006A180D" w:rsidRPr="00C024FD" w:rsidRDefault="006A180D" w:rsidP="00C024FD">
    <w:pPr>
      <w:pStyle w:val="Footer"/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EA0DE" w14:textId="77777777" w:rsidR="00241697" w:rsidRPr="00C024FD" w:rsidRDefault="00241697" w:rsidP="00C024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43675" w14:textId="77777777" w:rsidR="00367ABC" w:rsidRDefault="00367ABC">
      <w:r>
        <w:separator/>
      </w:r>
    </w:p>
  </w:footnote>
  <w:footnote w:type="continuationSeparator" w:id="0">
    <w:p w14:paraId="1980CCE1" w14:textId="77777777" w:rsidR="00367ABC" w:rsidRDefault="00367A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B3519" w14:textId="77777777" w:rsidR="006A180D" w:rsidRDefault="006A180D">
    <w:pPr>
      <w:pStyle w:val="Header"/>
      <w:rPr>
        <w:b/>
      </w:rPr>
    </w:pPr>
    <w:r>
      <w:rPr>
        <w:b/>
      </w:rPr>
      <w:t>IMPERIAL Triple Head 180° Tube Bender</w:t>
    </w:r>
  </w:p>
  <w:p w14:paraId="40A0AFA9" w14:textId="77777777" w:rsidR="006A180D" w:rsidRDefault="006A180D">
    <w:pPr>
      <w:pStyle w:val="Header"/>
      <w:rPr>
        <w:b/>
      </w:rPr>
    </w:pPr>
    <w:r>
      <w:rPr>
        <w:b/>
      </w:rPr>
      <w:t>Page 2 of 2</w:t>
    </w:r>
  </w:p>
</w:hdr>
</file>

<file path=word/header1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F6BCE" w14:textId="77777777" w:rsidR="00241697" w:rsidRDefault="00241697">
    <w:pPr>
      <w:pStyle w:val="Header"/>
      <w:rPr>
        <w:b/>
      </w:rPr>
    </w:pPr>
    <w:r>
      <w:rPr>
        <w:b/>
      </w:rPr>
      <w:t>IMPERIAL Triple Head 180° Tube Bender</w:t>
    </w:r>
  </w:p>
  <w:p w14:paraId="77A7A8AE" w14:textId="77777777" w:rsidR="00241697" w:rsidRDefault="00241697">
    <w:pPr>
      <w:pStyle w:val="Header"/>
      <w:rPr>
        <w:b/>
      </w:rPr>
    </w:pPr>
    <w:r>
      <w:rPr>
        <w:b/>
      </w:rPr>
      <w:t>Page 2 of 2</w:t>
    </w:r>
  </w:p>
</w:hdr>
</file>

<file path=word/header1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E01B4" w14:textId="3A8E6FC0" w:rsidR="00241697" w:rsidRDefault="009D6D56">
    <w:pPr>
      <w:pStyle w:val="Header"/>
      <w:jc w:val="center"/>
    </w:pPr>
    <w:r>
      <w:rPr>
        <w:noProof/>
      </w:rPr>
      <w:drawing>
        <wp:inline distT="0" distB="0" distL="0" distR="0" wp14:anchorId="0A487A94" wp14:editId="5D6D0610">
          <wp:extent cx="2921000" cy="787400"/>
          <wp:effectExtent l="0" t="0" r="0" b="0"/>
          <wp:docPr id="5" name="Picture 5" descr="KT blue logo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T blue logo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E7896" w14:textId="77777777" w:rsidR="00BA48CA" w:rsidRDefault="00BA48C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598D7" w14:textId="042357E5" w:rsidR="006A180D" w:rsidRDefault="009D6D56">
    <w:pPr>
      <w:pStyle w:val="Header"/>
      <w:jc w:val="center"/>
    </w:pPr>
    <w:r>
      <w:rPr>
        <w:noProof/>
      </w:rPr>
      <w:drawing>
        <wp:inline distT="0" distB="0" distL="0" distR="0" wp14:anchorId="2AF8849D" wp14:editId="75457195">
          <wp:extent cx="2921000" cy="787400"/>
          <wp:effectExtent l="0" t="0" r="0" b="0"/>
          <wp:docPr id="1" name="Picture 1" descr="KT blue logo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T blue logo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74618" w14:textId="5B78624E" w:rsidR="006A180D" w:rsidRDefault="009D6D56" w:rsidP="00C024FD">
    <w:pPr>
      <w:pStyle w:val="Header"/>
      <w:jc w:val="center"/>
    </w:pPr>
    <w:r>
      <w:rPr>
        <w:noProof/>
      </w:rPr>
      <w:drawing>
        <wp:inline distT="0" distB="0" distL="0" distR="0" wp14:anchorId="1B0439C1" wp14:editId="4E98EAE6">
          <wp:extent cx="2921000" cy="787400"/>
          <wp:effectExtent l="0" t="0" r="0" b="0"/>
          <wp:docPr id="2" name="Picture 2" descr="KT blue logo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T blue logo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78F0A" w14:textId="77777777" w:rsidR="006A180D" w:rsidRDefault="006A180D">
    <w:pPr>
      <w:pStyle w:val="Header"/>
      <w:rPr>
        <w:b/>
      </w:rPr>
    </w:pPr>
    <w:r>
      <w:rPr>
        <w:b/>
      </w:rPr>
      <w:t>IMPERIAL Triple Head 180° Tube Bender</w:t>
    </w:r>
  </w:p>
  <w:p w14:paraId="1A1767C0" w14:textId="77777777" w:rsidR="006A180D" w:rsidRDefault="006A180D">
    <w:pPr>
      <w:pStyle w:val="Header"/>
      <w:rPr>
        <w:b/>
      </w:rPr>
    </w:pPr>
    <w:r>
      <w:rPr>
        <w:b/>
      </w:rPr>
      <w:t>Page 2 of 2</w: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A7D14" w14:textId="58E985A7" w:rsidR="006A180D" w:rsidRDefault="009D6D56">
    <w:pPr>
      <w:pStyle w:val="Header"/>
      <w:jc w:val="center"/>
    </w:pPr>
    <w:r>
      <w:rPr>
        <w:noProof/>
      </w:rPr>
      <w:drawing>
        <wp:inline distT="0" distB="0" distL="0" distR="0" wp14:anchorId="0C2855DE" wp14:editId="653C6487">
          <wp:extent cx="2921000" cy="787400"/>
          <wp:effectExtent l="0" t="0" r="0" b="0"/>
          <wp:docPr id="3" name="Picture 3" descr="KT blue logo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T blue logo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CE828" w14:textId="77777777" w:rsidR="006A180D" w:rsidRDefault="006A180D">
    <w:pPr>
      <w:pStyle w:val="Header"/>
    </w:pP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C0322" w14:textId="77777777" w:rsidR="006A180D" w:rsidRDefault="006A180D">
    <w:pPr>
      <w:pStyle w:val="Header"/>
      <w:rPr>
        <w:b/>
      </w:rPr>
    </w:pPr>
    <w:r>
      <w:rPr>
        <w:b/>
      </w:rPr>
      <w:t>IMPERIAL Triple Head 180° Tube Bender</w:t>
    </w:r>
  </w:p>
  <w:p w14:paraId="5901182D" w14:textId="77777777" w:rsidR="006A180D" w:rsidRDefault="006A180D">
    <w:pPr>
      <w:pStyle w:val="Header"/>
      <w:rPr>
        <w:b/>
      </w:rPr>
    </w:pPr>
    <w:r>
      <w:rPr>
        <w:b/>
      </w:rPr>
      <w:t>Page 2 of 2</w:t>
    </w: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FAB7A" w14:textId="056F6DFF" w:rsidR="006A180D" w:rsidRDefault="009D6D56">
    <w:pPr>
      <w:pStyle w:val="Header"/>
      <w:jc w:val="center"/>
    </w:pPr>
    <w:r>
      <w:rPr>
        <w:noProof/>
      </w:rPr>
      <w:drawing>
        <wp:inline distT="0" distB="0" distL="0" distR="0" wp14:anchorId="0272D455" wp14:editId="26B1935F">
          <wp:extent cx="2921000" cy="787400"/>
          <wp:effectExtent l="0" t="0" r="0" b="0"/>
          <wp:docPr id="4" name="Picture 4" descr="KT blue logo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T blue logo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FDCEC" w14:textId="77777777" w:rsidR="006A180D" w:rsidRDefault="006A180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93077"/>
    <w:multiLevelType w:val="hybridMultilevel"/>
    <w:tmpl w:val="F1B4500C"/>
    <w:lvl w:ilvl="0" w:tplc="0036816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-Condensed-BlackOb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23143"/>
    <w:multiLevelType w:val="hybridMultilevel"/>
    <w:tmpl w:val="63088752"/>
    <w:lvl w:ilvl="0" w:tplc="0EAE85F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-Condensed-BlackOb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F18A0"/>
    <w:multiLevelType w:val="hybridMultilevel"/>
    <w:tmpl w:val="CB84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A6BDE"/>
    <w:multiLevelType w:val="hybridMultilevel"/>
    <w:tmpl w:val="9C96B070"/>
    <w:lvl w:ilvl="0" w:tplc="7EC275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-Condensed-BlackOb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2F"/>
    <w:rsid w:val="000309F7"/>
    <w:rsid w:val="00060319"/>
    <w:rsid w:val="00060542"/>
    <w:rsid w:val="000A2E3A"/>
    <w:rsid w:val="00112DF4"/>
    <w:rsid w:val="001225F3"/>
    <w:rsid w:val="001B61CE"/>
    <w:rsid w:val="00223BEB"/>
    <w:rsid w:val="00241697"/>
    <w:rsid w:val="00255D33"/>
    <w:rsid w:val="002F2508"/>
    <w:rsid w:val="00353905"/>
    <w:rsid w:val="00366564"/>
    <w:rsid w:val="00367ABC"/>
    <w:rsid w:val="00392226"/>
    <w:rsid w:val="003A4F74"/>
    <w:rsid w:val="00412DD2"/>
    <w:rsid w:val="004B6A07"/>
    <w:rsid w:val="004E534B"/>
    <w:rsid w:val="00554D94"/>
    <w:rsid w:val="005C2735"/>
    <w:rsid w:val="005D4A29"/>
    <w:rsid w:val="006033EA"/>
    <w:rsid w:val="00616FAC"/>
    <w:rsid w:val="00672683"/>
    <w:rsid w:val="00674B6E"/>
    <w:rsid w:val="00677C46"/>
    <w:rsid w:val="006A180D"/>
    <w:rsid w:val="006A4F19"/>
    <w:rsid w:val="007A3ABA"/>
    <w:rsid w:val="007A6E97"/>
    <w:rsid w:val="00876E6C"/>
    <w:rsid w:val="008829A5"/>
    <w:rsid w:val="008A0595"/>
    <w:rsid w:val="008A2AC0"/>
    <w:rsid w:val="008C60E8"/>
    <w:rsid w:val="008E215C"/>
    <w:rsid w:val="00924365"/>
    <w:rsid w:val="00931A77"/>
    <w:rsid w:val="009A14F6"/>
    <w:rsid w:val="009D6D56"/>
    <w:rsid w:val="009D7249"/>
    <w:rsid w:val="009F1D8C"/>
    <w:rsid w:val="00A044D8"/>
    <w:rsid w:val="00A42EEA"/>
    <w:rsid w:val="00A8445F"/>
    <w:rsid w:val="00AD00B0"/>
    <w:rsid w:val="00B514DC"/>
    <w:rsid w:val="00BA48CA"/>
    <w:rsid w:val="00BA5373"/>
    <w:rsid w:val="00C024FD"/>
    <w:rsid w:val="00C039EF"/>
    <w:rsid w:val="00C14D2F"/>
    <w:rsid w:val="00C51228"/>
    <w:rsid w:val="00D276CA"/>
    <w:rsid w:val="00D92BCE"/>
    <w:rsid w:val="00DC7B4E"/>
    <w:rsid w:val="00E56A53"/>
    <w:rsid w:val="00EF1C01"/>
    <w:rsid w:val="00FB20D1"/>
    <w:rsid w:val="00FE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58833E"/>
  <w15:chartTrackingRefBased/>
  <w15:docId w15:val="{5C70C64B-5ED7-456C-A7E3-48005040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uiPriority w:val="22"/>
    <w:qFormat/>
    <w:rsid w:val="006A4F19"/>
    <w:rPr>
      <w:b/>
      <w:bCs/>
    </w:rPr>
  </w:style>
  <w:style w:type="character" w:customStyle="1" w:styleId="HeaderChar">
    <w:name w:val="Header Char"/>
    <w:link w:val="Header"/>
    <w:uiPriority w:val="99"/>
    <w:rsid w:val="006033E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rs6.net/tn.jsp?et=1102861284913&amp;s=63241&amp;e=001bmbx5gvPtiJZDbrdsyL7JiF6jM0LVQkdLppJJX56aIpR_DJYz75CKEr54mrYnTzkdtcymbRxAX4DOlr4xupmq0KvOKd2EfQP_xZoPcTkVl88HVATZYRKRA==" TargetMode="External"/><Relationship Id="rId20" Type="http://schemas.openxmlformats.org/officeDocument/2006/relationships/image" Target="media/image3.jpeg"/><Relationship Id="rId21" Type="http://schemas.openxmlformats.org/officeDocument/2006/relationships/header" Target="header7.xml"/><Relationship Id="rId22" Type="http://schemas.openxmlformats.org/officeDocument/2006/relationships/header" Target="header8.xml"/><Relationship Id="rId23" Type="http://schemas.openxmlformats.org/officeDocument/2006/relationships/footer" Target="footer5.xml"/><Relationship Id="rId24" Type="http://schemas.openxmlformats.org/officeDocument/2006/relationships/header" Target="header9.xml"/><Relationship Id="rId25" Type="http://schemas.openxmlformats.org/officeDocument/2006/relationships/hyperlink" Target="mailto:svyn@kentool.com" TargetMode="External"/><Relationship Id="rId26" Type="http://schemas.openxmlformats.org/officeDocument/2006/relationships/header" Target="header10.xml"/><Relationship Id="rId27" Type="http://schemas.openxmlformats.org/officeDocument/2006/relationships/header" Target="header11.xml"/><Relationship Id="rId28" Type="http://schemas.openxmlformats.org/officeDocument/2006/relationships/footer" Target="footer6.xml"/><Relationship Id="rId29" Type="http://schemas.openxmlformats.org/officeDocument/2006/relationships/header" Target="header12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header" Target="header4.xml"/><Relationship Id="rId17" Type="http://schemas.openxmlformats.org/officeDocument/2006/relationships/header" Target="header5.xml"/><Relationship Id="rId18" Type="http://schemas.openxmlformats.org/officeDocument/2006/relationships/footer" Target="footer4.xml"/><Relationship Id="rId19" Type="http://schemas.openxmlformats.org/officeDocument/2006/relationships/header" Target="header6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ntool.com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863A0-6EE0-CE48-9F74-BB73A510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KT Letterhead</vt:lpstr>
    </vt:vector>
  </TitlesOfParts>
  <Company>Ken Tool</Company>
  <LinksUpToDate>false</LinksUpToDate>
  <CharactersWithSpaces>2663</CharactersWithSpaces>
  <SharedDoc>false</SharedDoc>
  <HLinks>
    <vt:vector size="24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mailto:svyn@kentool.com</vt:lpwstr>
      </vt:variant>
      <vt:variant>
        <vt:lpwstr/>
      </vt:variant>
      <vt:variant>
        <vt:i4>655457</vt:i4>
      </vt:variant>
      <vt:variant>
        <vt:i4>3</vt:i4>
      </vt:variant>
      <vt:variant>
        <vt:i4>0</vt:i4>
      </vt:variant>
      <vt:variant>
        <vt:i4>5</vt:i4>
      </vt:variant>
      <vt:variant>
        <vt:lpwstr>http://www.kentool.com/kentoolmedia_images.html</vt:lpwstr>
      </vt:variant>
      <vt:variant>
        <vt:lpwstr/>
      </vt:variant>
      <vt:variant>
        <vt:i4>327687</vt:i4>
      </vt:variant>
      <vt:variant>
        <vt:i4>0</vt:i4>
      </vt:variant>
      <vt:variant>
        <vt:i4>0</vt:i4>
      </vt:variant>
      <vt:variant>
        <vt:i4>5</vt:i4>
      </vt:variant>
      <vt:variant>
        <vt:lpwstr>http://rs6.net/tn.jsp?et=1102861284913&amp;s=63241&amp;e=001bmbx5gvPtiJZDbrdsyL7JiF6jM0LVQkdLppJJX56aIpR_DJYz75CKEr54mrYnTzkdtcymbRxAX4DOlr4xupmq0KvOKd2EfQP_xZoPcTkVl88HVATZYRKRA==</vt:lpwstr>
      </vt:variant>
      <vt:variant>
        <vt:lpwstr/>
      </vt:variant>
      <vt:variant>
        <vt:i4>2293871</vt:i4>
      </vt:variant>
      <vt:variant>
        <vt:i4>0</vt:i4>
      </vt:variant>
      <vt:variant>
        <vt:i4>0</vt:i4>
      </vt:variant>
      <vt:variant>
        <vt:i4>5</vt:i4>
      </vt:variant>
      <vt:variant>
        <vt:lpwstr>http://www.kentool.com/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 Letterhead</dc:title>
  <dc:subject/>
  <dc:creator>Steve Cole</dc:creator>
  <cp:keywords/>
  <cp:lastModifiedBy>Chris Sirgo</cp:lastModifiedBy>
  <cp:revision>2</cp:revision>
  <cp:lastPrinted>2007-04-09T15:48:00Z</cp:lastPrinted>
  <dcterms:created xsi:type="dcterms:W3CDTF">2016-07-06T15:14:00Z</dcterms:created>
  <dcterms:modified xsi:type="dcterms:W3CDTF">2016-07-06T15:14:00Z</dcterms:modified>
</cp:coreProperties>
</file>