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42E14" w14:textId="77777777" w:rsidR="007D332C" w:rsidRPr="00592CA5" w:rsidRDefault="007D332C">
      <w:pPr>
        <w:rPr>
          <w:sz w:val="22"/>
          <w:szCs w:val="22"/>
        </w:rPr>
      </w:pPr>
      <w:r w:rsidRPr="00592CA5">
        <w:rPr>
          <w:sz w:val="22"/>
          <w:szCs w:val="22"/>
        </w:rPr>
        <w:t xml:space="preserve">Contact: </w:t>
      </w:r>
    </w:p>
    <w:p w14:paraId="5A48B551" w14:textId="77777777" w:rsidR="007D332C" w:rsidRPr="00592CA5" w:rsidRDefault="007D332C">
      <w:pPr>
        <w:rPr>
          <w:sz w:val="22"/>
          <w:szCs w:val="22"/>
        </w:rPr>
      </w:pPr>
    </w:p>
    <w:p w14:paraId="3260CE9A" w14:textId="148E6877" w:rsidR="007D332C" w:rsidRPr="00592CA5" w:rsidRDefault="007D332C">
      <w:pPr>
        <w:rPr>
          <w:sz w:val="22"/>
          <w:szCs w:val="22"/>
        </w:rPr>
      </w:pPr>
      <w:r w:rsidRPr="00592CA5">
        <w:rPr>
          <w:sz w:val="22"/>
          <w:szCs w:val="22"/>
        </w:rPr>
        <w:t xml:space="preserve">Ben Graham, </w:t>
      </w:r>
      <w:r w:rsidR="00700A63">
        <w:rPr>
          <w:sz w:val="22"/>
          <w:szCs w:val="22"/>
        </w:rPr>
        <w:t>Vice President of Sales and Marketing</w:t>
      </w:r>
      <w:r w:rsidRPr="00592CA5">
        <w:rPr>
          <w:sz w:val="22"/>
          <w:szCs w:val="22"/>
        </w:rPr>
        <w:t>, 330-535-7177, 330-317-2</w:t>
      </w:r>
      <w:r w:rsidR="00500C1C">
        <w:rPr>
          <w:sz w:val="22"/>
          <w:szCs w:val="22"/>
        </w:rPr>
        <w:t>793</w:t>
      </w:r>
      <w:r w:rsidRPr="00592CA5">
        <w:rPr>
          <w:sz w:val="22"/>
          <w:szCs w:val="22"/>
        </w:rPr>
        <w:t xml:space="preserve">, </w:t>
      </w:r>
      <w:hyperlink r:id="rId5" w:history="1">
        <w:r w:rsidRPr="00592CA5">
          <w:rPr>
            <w:rStyle w:val="Hyperlink"/>
            <w:sz w:val="22"/>
            <w:szCs w:val="22"/>
          </w:rPr>
          <w:t>bgraham@kentool.com</w:t>
        </w:r>
      </w:hyperlink>
      <w:r w:rsidRPr="00592CA5">
        <w:rPr>
          <w:sz w:val="22"/>
          <w:szCs w:val="22"/>
        </w:rPr>
        <w:t xml:space="preserve"> </w:t>
      </w:r>
    </w:p>
    <w:p w14:paraId="46E2AC2F" w14:textId="77777777" w:rsidR="007D332C" w:rsidRPr="00592CA5" w:rsidRDefault="007D332C">
      <w:pPr>
        <w:rPr>
          <w:sz w:val="22"/>
          <w:szCs w:val="22"/>
        </w:rPr>
      </w:pPr>
    </w:p>
    <w:p w14:paraId="00F4506F" w14:textId="77777777" w:rsidR="007D332C" w:rsidRPr="00592CA5" w:rsidRDefault="007D332C">
      <w:pPr>
        <w:rPr>
          <w:sz w:val="22"/>
          <w:szCs w:val="22"/>
        </w:rPr>
      </w:pPr>
      <w:r w:rsidRPr="00592CA5">
        <w:rPr>
          <w:sz w:val="22"/>
          <w:szCs w:val="22"/>
        </w:rPr>
        <w:t xml:space="preserve">FOR IMMEDIATE RELEASE </w:t>
      </w:r>
    </w:p>
    <w:p w14:paraId="37BE5F22" w14:textId="499CE136" w:rsidR="007D332C" w:rsidRPr="00592CA5" w:rsidRDefault="004D5DCD">
      <w:pPr>
        <w:rPr>
          <w:sz w:val="22"/>
          <w:szCs w:val="22"/>
        </w:rPr>
      </w:pPr>
      <w:r>
        <w:rPr>
          <w:sz w:val="22"/>
          <w:szCs w:val="22"/>
        </w:rPr>
        <w:t>September 26</w:t>
      </w:r>
      <w:r w:rsidR="007D332C" w:rsidRPr="00592CA5">
        <w:rPr>
          <w:sz w:val="22"/>
          <w:szCs w:val="22"/>
        </w:rPr>
        <w:t>, 2019</w:t>
      </w:r>
    </w:p>
    <w:p w14:paraId="1D5466A8" w14:textId="77777777" w:rsidR="007D332C" w:rsidRPr="00592CA5" w:rsidRDefault="007D332C">
      <w:pPr>
        <w:rPr>
          <w:sz w:val="22"/>
          <w:szCs w:val="22"/>
        </w:rPr>
      </w:pPr>
    </w:p>
    <w:p w14:paraId="49F30F07" w14:textId="565500FB" w:rsidR="007D332C" w:rsidRPr="00592CA5" w:rsidRDefault="007D332C">
      <w:pPr>
        <w:rPr>
          <w:sz w:val="22"/>
          <w:szCs w:val="22"/>
        </w:rPr>
      </w:pPr>
      <w:r w:rsidRPr="00592CA5">
        <w:rPr>
          <w:sz w:val="22"/>
          <w:szCs w:val="22"/>
        </w:rPr>
        <w:t xml:space="preserve">KEN-TOOL ANNOUNCES </w:t>
      </w:r>
      <w:r w:rsidR="00A47EFD" w:rsidRPr="00592CA5">
        <w:rPr>
          <w:sz w:val="22"/>
          <w:szCs w:val="22"/>
        </w:rPr>
        <w:t>VIDEO CONTEST</w:t>
      </w:r>
      <w:r w:rsidR="00B30D11" w:rsidRPr="00592CA5">
        <w:rPr>
          <w:sz w:val="22"/>
          <w:szCs w:val="22"/>
        </w:rPr>
        <w:t xml:space="preserve"> TO </w:t>
      </w:r>
      <w:r w:rsidR="002276B0" w:rsidRPr="00592CA5">
        <w:rPr>
          <w:sz w:val="22"/>
          <w:szCs w:val="22"/>
        </w:rPr>
        <w:t>PROMOTE</w:t>
      </w:r>
      <w:r w:rsidR="00B30D11" w:rsidRPr="00592CA5">
        <w:rPr>
          <w:sz w:val="22"/>
          <w:szCs w:val="22"/>
        </w:rPr>
        <w:t xml:space="preserve"> </w:t>
      </w:r>
      <w:r w:rsidR="00A47EFD" w:rsidRPr="00592CA5">
        <w:rPr>
          <w:sz w:val="22"/>
          <w:szCs w:val="22"/>
        </w:rPr>
        <w:t>BREAST CANCER AWARENESS</w:t>
      </w:r>
    </w:p>
    <w:p w14:paraId="0C944AC6" w14:textId="77777777" w:rsidR="007D332C" w:rsidRPr="00592CA5" w:rsidRDefault="007D332C">
      <w:pPr>
        <w:rPr>
          <w:sz w:val="22"/>
          <w:szCs w:val="22"/>
        </w:rPr>
      </w:pPr>
    </w:p>
    <w:p w14:paraId="30054F7E" w14:textId="248D7EA7" w:rsidR="008C1D72" w:rsidRPr="00592CA5" w:rsidRDefault="007D332C">
      <w:pPr>
        <w:rPr>
          <w:sz w:val="22"/>
          <w:szCs w:val="22"/>
        </w:rPr>
      </w:pPr>
      <w:r w:rsidRPr="00592CA5">
        <w:rPr>
          <w:sz w:val="22"/>
          <w:szCs w:val="22"/>
        </w:rPr>
        <w:t>Ken-Tool, a provider o</w:t>
      </w:r>
      <w:bookmarkStart w:id="0" w:name="_GoBack"/>
      <w:bookmarkEnd w:id="0"/>
      <w:r w:rsidRPr="00592CA5">
        <w:rPr>
          <w:sz w:val="22"/>
          <w:szCs w:val="22"/>
        </w:rPr>
        <w:t xml:space="preserve">f specialty hand tools, has announced </w:t>
      </w:r>
      <w:r w:rsidR="002276B0" w:rsidRPr="00592CA5">
        <w:rPr>
          <w:sz w:val="22"/>
          <w:szCs w:val="22"/>
        </w:rPr>
        <w:t>its</w:t>
      </w:r>
      <w:r w:rsidRPr="00592CA5">
        <w:rPr>
          <w:sz w:val="22"/>
          <w:szCs w:val="22"/>
        </w:rPr>
        <w:t xml:space="preserve"> “Ken-Tool Cares” </w:t>
      </w:r>
      <w:r w:rsidR="00A47EFD" w:rsidRPr="00592CA5">
        <w:rPr>
          <w:sz w:val="22"/>
          <w:szCs w:val="22"/>
        </w:rPr>
        <w:t>online video contest</w:t>
      </w:r>
      <w:r w:rsidR="00B30D11" w:rsidRPr="00592CA5">
        <w:rPr>
          <w:sz w:val="22"/>
          <w:szCs w:val="22"/>
        </w:rPr>
        <w:t xml:space="preserve"> in support of Breast Cancer Awareness Month</w:t>
      </w:r>
      <w:r w:rsidR="005679EB" w:rsidRPr="00592CA5">
        <w:rPr>
          <w:sz w:val="22"/>
          <w:szCs w:val="22"/>
        </w:rPr>
        <w:t>,</w:t>
      </w:r>
      <w:r w:rsidR="00E308B0">
        <w:rPr>
          <w:sz w:val="22"/>
          <w:szCs w:val="22"/>
        </w:rPr>
        <w:t xml:space="preserve"> throughout</w:t>
      </w:r>
      <w:r w:rsidR="005679EB" w:rsidRPr="00592CA5">
        <w:rPr>
          <w:sz w:val="22"/>
          <w:szCs w:val="22"/>
        </w:rPr>
        <w:t xml:space="preserve"> October </w:t>
      </w:r>
      <w:r w:rsidR="00E308B0">
        <w:rPr>
          <w:sz w:val="22"/>
          <w:szCs w:val="22"/>
        </w:rPr>
        <w:t xml:space="preserve">of </w:t>
      </w:r>
      <w:r w:rsidR="005679EB" w:rsidRPr="00592CA5">
        <w:rPr>
          <w:sz w:val="22"/>
          <w:szCs w:val="22"/>
        </w:rPr>
        <w:t xml:space="preserve">2019. </w:t>
      </w:r>
    </w:p>
    <w:p w14:paraId="56C76C24" w14:textId="77777777" w:rsidR="00A47EFD" w:rsidRPr="00592CA5" w:rsidRDefault="00A47EFD">
      <w:pPr>
        <w:rPr>
          <w:sz w:val="22"/>
          <w:szCs w:val="22"/>
        </w:rPr>
      </w:pPr>
    </w:p>
    <w:p w14:paraId="3B8C72FA" w14:textId="5081E1C5" w:rsidR="005679EB" w:rsidRPr="00592CA5" w:rsidRDefault="00A47EFD">
      <w:pPr>
        <w:rPr>
          <w:sz w:val="22"/>
          <w:szCs w:val="22"/>
        </w:rPr>
      </w:pPr>
      <w:r w:rsidRPr="00592CA5">
        <w:rPr>
          <w:sz w:val="22"/>
          <w:szCs w:val="22"/>
        </w:rPr>
        <w:t>Ken</w:t>
      </w:r>
      <w:r w:rsidR="002276B0" w:rsidRPr="00592CA5">
        <w:rPr>
          <w:sz w:val="22"/>
          <w:szCs w:val="22"/>
        </w:rPr>
        <w:t>-T</w:t>
      </w:r>
      <w:r w:rsidRPr="00592CA5">
        <w:rPr>
          <w:sz w:val="22"/>
          <w:szCs w:val="22"/>
        </w:rPr>
        <w:t xml:space="preserve">ool will </w:t>
      </w:r>
      <w:r w:rsidR="005679EB" w:rsidRPr="00592CA5">
        <w:rPr>
          <w:sz w:val="22"/>
          <w:szCs w:val="22"/>
        </w:rPr>
        <w:t>offer</w:t>
      </w:r>
      <w:r w:rsidR="00B30D11" w:rsidRPr="00592CA5">
        <w:rPr>
          <w:sz w:val="22"/>
          <w:szCs w:val="22"/>
        </w:rPr>
        <w:t xml:space="preserve"> </w:t>
      </w:r>
      <w:r w:rsidR="00E807C4">
        <w:rPr>
          <w:sz w:val="22"/>
          <w:szCs w:val="22"/>
        </w:rPr>
        <w:t xml:space="preserve">only </w:t>
      </w:r>
      <w:r w:rsidR="00B30D11" w:rsidRPr="00592CA5">
        <w:rPr>
          <w:sz w:val="22"/>
          <w:szCs w:val="22"/>
        </w:rPr>
        <w:t>pink</w:t>
      </w:r>
      <w:r w:rsidR="008D269F" w:rsidRPr="00592CA5">
        <w:rPr>
          <w:sz w:val="22"/>
          <w:szCs w:val="22"/>
        </w:rPr>
        <w:t xml:space="preserve">-colored </w:t>
      </w:r>
      <w:r w:rsidR="00332076" w:rsidRPr="00592CA5">
        <w:rPr>
          <w:sz w:val="22"/>
          <w:szCs w:val="22"/>
        </w:rPr>
        <w:t xml:space="preserve">T45A </w:t>
      </w:r>
      <w:r w:rsidR="00567CBA" w:rsidRPr="00592CA5">
        <w:rPr>
          <w:sz w:val="22"/>
          <w:szCs w:val="22"/>
        </w:rPr>
        <w:t>t</w:t>
      </w:r>
      <w:r w:rsidR="00B30D11" w:rsidRPr="00592CA5">
        <w:rPr>
          <w:sz w:val="22"/>
          <w:szCs w:val="22"/>
        </w:rPr>
        <w:t xml:space="preserve">ire </w:t>
      </w:r>
      <w:r w:rsidR="00567CBA" w:rsidRPr="00592CA5">
        <w:rPr>
          <w:sz w:val="22"/>
          <w:szCs w:val="22"/>
        </w:rPr>
        <w:t>i</w:t>
      </w:r>
      <w:r w:rsidR="00B30D11" w:rsidRPr="00592CA5">
        <w:rPr>
          <w:sz w:val="22"/>
          <w:szCs w:val="22"/>
        </w:rPr>
        <w:t>rons for sale</w:t>
      </w:r>
      <w:r w:rsidR="001E49FA">
        <w:rPr>
          <w:sz w:val="22"/>
          <w:szCs w:val="22"/>
        </w:rPr>
        <w:t xml:space="preserve"> through </w:t>
      </w:r>
      <w:r w:rsidR="00D8446D">
        <w:rPr>
          <w:sz w:val="22"/>
          <w:szCs w:val="22"/>
        </w:rPr>
        <w:t>the</w:t>
      </w:r>
      <w:r w:rsidR="00654A03">
        <w:rPr>
          <w:sz w:val="22"/>
          <w:szCs w:val="22"/>
        </w:rPr>
        <w:t>ir</w:t>
      </w:r>
      <w:r w:rsidR="001E49FA">
        <w:rPr>
          <w:sz w:val="22"/>
          <w:szCs w:val="22"/>
        </w:rPr>
        <w:t xml:space="preserve"> distribution channel</w:t>
      </w:r>
      <w:r w:rsidR="00005878" w:rsidRPr="00592CA5">
        <w:rPr>
          <w:sz w:val="22"/>
          <w:szCs w:val="22"/>
        </w:rPr>
        <w:t xml:space="preserve"> </w:t>
      </w:r>
      <w:r w:rsidR="00D8446D">
        <w:rPr>
          <w:sz w:val="22"/>
          <w:szCs w:val="22"/>
        </w:rPr>
        <w:t xml:space="preserve">from Oct 1-Oct 31, 2019. </w:t>
      </w:r>
      <w:r w:rsidR="00005878" w:rsidRPr="00592CA5">
        <w:rPr>
          <w:sz w:val="22"/>
          <w:szCs w:val="22"/>
        </w:rPr>
        <w:t xml:space="preserve"> </w:t>
      </w:r>
      <w:r w:rsidR="00B30D11" w:rsidRPr="00592CA5">
        <w:rPr>
          <w:sz w:val="22"/>
          <w:szCs w:val="22"/>
        </w:rPr>
        <w:t>Parti</w:t>
      </w:r>
      <w:r w:rsidR="002276B0" w:rsidRPr="00592CA5">
        <w:rPr>
          <w:sz w:val="22"/>
          <w:szCs w:val="22"/>
        </w:rPr>
        <w:t>ci</w:t>
      </w:r>
      <w:r w:rsidR="00B30D11" w:rsidRPr="00592CA5">
        <w:rPr>
          <w:sz w:val="22"/>
          <w:szCs w:val="22"/>
        </w:rPr>
        <w:t xml:space="preserve">pants </w:t>
      </w:r>
      <w:r w:rsidR="00567CBA" w:rsidRPr="00592CA5">
        <w:rPr>
          <w:sz w:val="22"/>
          <w:szCs w:val="22"/>
        </w:rPr>
        <w:t xml:space="preserve">will be </w:t>
      </w:r>
      <w:r w:rsidR="00B30D11" w:rsidRPr="00592CA5">
        <w:rPr>
          <w:sz w:val="22"/>
          <w:szCs w:val="22"/>
        </w:rPr>
        <w:t xml:space="preserve">encouraged to </w:t>
      </w:r>
      <w:r w:rsidR="005679EB" w:rsidRPr="00592CA5">
        <w:rPr>
          <w:sz w:val="22"/>
          <w:szCs w:val="22"/>
        </w:rPr>
        <w:t xml:space="preserve">show their support by purchasing </w:t>
      </w:r>
      <w:r w:rsidR="00567CBA" w:rsidRPr="00592CA5">
        <w:rPr>
          <w:sz w:val="22"/>
          <w:szCs w:val="22"/>
        </w:rPr>
        <w:t>a pink</w:t>
      </w:r>
      <w:r w:rsidR="00332076" w:rsidRPr="00592CA5">
        <w:rPr>
          <w:sz w:val="22"/>
          <w:szCs w:val="22"/>
        </w:rPr>
        <w:t xml:space="preserve"> T45A</w:t>
      </w:r>
      <w:r w:rsidR="00567CBA" w:rsidRPr="00592CA5">
        <w:rPr>
          <w:sz w:val="22"/>
          <w:szCs w:val="22"/>
        </w:rPr>
        <w:t xml:space="preserve"> </w:t>
      </w:r>
      <w:r w:rsidR="00C96B24">
        <w:rPr>
          <w:sz w:val="22"/>
          <w:szCs w:val="22"/>
        </w:rPr>
        <w:t>and</w:t>
      </w:r>
      <w:r w:rsidR="00005878" w:rsidRPr="00592CA5">
        <w:rPr>
          <w:sz w:val="22"/>
          <w:szCs w:val="22"/>
        </w:rPr>
        <w:t xml:space="preserve"> making </w:t>
      </w:r>
      <w:r w:rsidR="00B30D11" w:rsidRPr="00592CA5">
        <w:rPr>
          <w:sz w:val="22"/>
          <w:szCs w:val="22"/>
        </w:rPr>
        <w:t xml:space="preserve">a </w:t>
      </w:r>
      <w:r w:rsidR="00005878" w:rsidRPr="00592CA5">
        <w:rPr>
          <w:sz w:val="22"/>
          <w:szCs w:val="22"/>
        </w:rPr>
        <w:t xml:space="preserve">short </w:t>
      </w:r>
      <w:r w:rsidR="00B30D11" w:rsidRPr="00592CA5">
        <w:rPr>
          <w:sz w:val="22"/>
          <w:szCs w:val="22"/>
        </w:rPr>
        <w:t xml:space="preserve">video </w:t>
      </w:r>
      <w:r w:rsidR="00005878" w:rsidRPr="00592CA5">
        <w:rPr>
          <w:sz w:val="22"/>
          <w:szCs w:val="22"/>
        </w:rPr>
        <w:t xml:space="preserve">of </w:t>
      </w:r>
      <w:r w:rsidR="00B30D11" w:rsidRPr="00592CA5">
        <w:rPr>
          <w:sz w:val="22"/>
          <w:szCs w:val="22"/>
        </w:rPr>
        <w:t xml:space="preserve">themselves </w:t>
      </w:r>
      <w:r w:rsidR="00005878" w:rsidRPr="00592CA5">
        <w:rPr>
          <w:sz w:val="22"/>
          <w:szCs w:val="22"/>
        </w:rPr>
        <w:t xml:space="preserve">with </w:t>
      </w:r>
      <w:r w:rsidR="005679EB" w:rsidRPr="00592CA5">
        <w:rPr>
          <w:sz w:val="22"/>
          <w:szCs w:val="22"/>
        </w:rPr>
        <w:t>the tool</w:t>
      </w:r>
      <w:r w:rsidR="00005878" w:rsidRPr="00592CA5">
        <w:rPr>
          <w:sz w:val="22"/>
          <w:szCs w:val="22"/>
        </w:rPr>
        <w:t>.</w:t>
      </w:r>
      <w:r w:rsidR="00B30D11" w:rsidRPr="00592CA5">
        <w:rPr>
          <w:sz w:val="22"/>
          <w:szCs w:val="22"/>
        </w:rPr>
        <w:t xml:space="preserve"> </w:t>
      </w:r>
      <w:r w:rsidR="008D269F" w:rsidRPr="00592CA5">
        <w:rPr>
          <w:sz w:val="22"/>
          <w:szCs w:val="22"/>
        </w:rPr>
        <w:t>Contestants</w:t>
      </w:r>
      <w:r w:rsidR="00B30D11" w:rsidRPr="00592CA5">
        <w:rPr>
          <w:sz w:val="22"/>
          <w:szCs w:val="22"/>
        </w:rPr>
        <w:t xml:space="preserve"> are encouraged to be creative</w:t>
      </w:r>
      <w:r w:rsidR="00005878" w:rsidRPr="00592CA5">
        <w:rPr>
          <w:sz w:val="22"/>
          <w:szCs w:val="22"/>
        </w:rPr>
        <w:t xml:space="preserve">; e.g., </w:t>
      </w:r>
      <w:r w:rsidR="005679EB" w:rsidRPr="00592CA5">
        <w:rPr>
          <w:sz w:val="22"/>
          <w:szCs w:val="22"/>
        </w:rPr>
        <w:t xml:space="preserve">demonstrating how they use </w:t>
      </w:r>
      <w:r w:rsidR="00B30D11" w:rsidRPr="00592CA5">
        <w:rPr>
          <w:sz w:val="22"/>
          <w:szCs w:val="22"/>
        </w:rPr>
        <w:t xml:space="preserve">the tool for </w:t>
      </w:r>
      <w:r w:rsidR="005679EB" w:rsidRPr="00592CA5">
        <w:rPr>
          <w:sz w:val="22"/>
          <w:szCs w:val="22"/>
        </w:rPr>
        <w:t xml:space="preserve">mounting or demounting </w:t>
      </w:r>
      <w:r w:rsidR="00B30D11" w:rsidRPr="00592CA5">
        <w:rPr>
          <w:sz w:val="22"/>
          <w:szCs w:val="22"/>
        </w:rPr>
        <w:t>a tire</w:t>
      </w:r>
      <w:r w:rsidR="00005878" w:rsidRPr="00592CA5">
        <w:rPr>
          <w:sz w:val="22"/>
          <w:szCs w:val="22"/>
        </w:rPr>
        <w:t xml:space="preserve">, telling a personal story about their relationship to cancer, etc. </w:t>
      </w:r>
    </w:p>
    <w:p w14:paraId="1623A8C1" w14:textId="77777777" w:rsidR="008D269F" w:rsidRPr="00592CA5" w:rsidRDefault="008D269F">
      <w:pPr>
        <w:rPr>
          <w:sz w:val="22"/>
          <w:szCs w:val="22"/>
        </w:rPr>
      </w:pPr>
    </w:p>
    <w:p w14:paraId="710DB5F9" w14:textId="58CB8345" w:rsidR="008D269F" w:rsidRPr="00592CA5" w:rsidRDefault="00E308B0" w:rsidP="008D269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A percentage</w:t>
      </w:r>
      <w:r w:rsidR="00DD5C3E" w:rsidRPr="00592CA5">
        <w:rPr>
          <w:sz w:val="22"/>
          <w:szCs w:val="22"/>
        </w:rPr>
        <w:t xml:space="preserve"> of the</w:t>
      </w:r>
      <w:r w:rsidR="008D269F" w:rsidRPr="00592CA5">
        <w:rPr>
          <w:sz w:val="22"/>
          <w:szCs w:val="22"/>
        </w:rPr>
        <w:t xml:space="preserve"> proceeds of the </w:t>
      </w:r>
      <w:r w:rsidR="00005878" w:rsidRPr="00592CA5">
        <w:rPr>
          <w:sz w:val="22"/>
          <w:szCs w:val="22"/>
        </w:rPr>
        <w:t>pink</w:t>
      </w:r>
      <w:r w:rsidR="00332076" w:rsidRPr="00592CA5">
        <w:rPr>
          <w:sz w:val="22"/>
          <w:szCs w:val="22"/>
        </w:rPr>
        <w:t xml:space="preserve"> T45A</w:t>
      </w:r>
      <w:r w:rsidR="00005878" w:rsidRPr="00592CA5">
        <w:rPr>
          <w:sz w:val="22"/>
          <w:szCs w:val="22"/>
        </w:rPr>
        <w:t xml:space="preserve"> </w:t>
      </w:r>
      <w:r w:rsidR="008D269F" w:rsidRPr="00592CA5">
        <w:rPr>
          <w:sz w:val="22"/>
          <w:szCs w:val="22"/>
        </w:rPr>
        <w:t xml:space="preserve">tire iron sales will be donated to </w:t>
      </w:r>
      <w:r w:rsidR="00332076" w:rsidRPr="00592CA5">
        <w:rPr>
          <w:sz w:val="22"/>
          <w:szCs w:val="22"/>
        </w:rPr>
        <w:t xml:space="preserve">The Lee </w:t>
      </w:r>
      <w:proofErr w:type="spellStart"/>
      <w:r w:rsidR="00332076" w:rsidRPr="00592CA5">
        <w:rPr>
          <w:sz w:val="22"/>
          <w:szCs w:val="22"/>
        </w:rPr>
        <w:t>Giller</w:t>
      </w:r>
      <w:proofErr w:type="spellEnd"/>
      <w:r w:rsidR="00332076" w:rsidRPr="00592CA5">
        <w:rPr>
          <w:sz w:val="22"/>
          <w:szCs w:val="22"/>
        </w:rPr>
        <w:t xml:space="preserve"> Male Breast Cancer Fund to support</w:t>
      </w:r>
      <w:r w:rsidR="008D269F" w:rsidRPr="00592CA5">
        <w:rPr>
          <w:sz w:val="22"/>
          <w:szCs w:val="22"/>
        </w:rPr>
        <w:t xml:space="preserve"> breast cancer research</w:t>
      </w:r>
      <w:r w:rsidR="00500C1C">
        <w:rPr>
          <w:sz w:val="22"/>
          <w:szCs w:val="22"/>
        </w:rPr>
        <w:t xml:space="preserve"> and</w:t>
      </w:r>
      <w:r w:rsidR="00654A03">
        <w:rPr>
          <w:sz w:val="22"/>
          <w:szCs w:val="22"/>
        </w:rPr>
        <w:t xml:space="preserve"> the</w:t>
      </w:r>
      <w:r w:rsidR="00500C1C">
        <w:rPr>
          <w:sz w:val="22"/>
          <w:szCs w:val="22"/>
        </w:rPr>
        <w:t xml:space="preserve"> Camp Quality USA Ohio Chapter.</w:t>
      </w:r>
    </w:p>
    <w:p w14:paraId="360B04B3" w14:textId="7A83322B" w:rsidR="008D269F" w:rsidRPr="00592CA5" w:rsidRDefault="008D269F" w:rsidP="008D269F">
      <w:pPr>
        <w:spacing w:before="100" w:beforeAutospacing="1" w:after="312"/>
        <w:rPr>
          <w:rFonts w:eastAsia="Times New Roman" w:cstheme="minorHAnsi"/>
          <w:color w:val="222222"/>
          <w:sz w:val="22"/>
          <w:szCs w:val="22"/>
        </w:rPr>
      </w:pPr>
      <w:r w:rsidRPr="00592CA5">
        <w:rPr>
          <w:rFonts w:eastAsia="Times New Roman" w:cstheme="minorHAnsi"/>
          <w:color w:val="222222"/>
          <w:sz w:val="22"/>
          <w:szCs w:val="22"/>
        </w:rPr>
        <w:t xml:space="preserve">“Ken-Tool is pleased to </w:t>
      </w:r>
      <w:r w:rsidR="00005878" w:rsidRPr="00592CA5">
        <w:rPr>
          <w:rFonts w:eastAsia="Times New Roman" w:cstheme="minorHAnsi"/>
          <w:color w:val="222222"/>
          <w:sz w:val="22"/>
          <w:szCs w:val="22"/>
        </w:rPr>
        <w:t>take a stand against b</w:t>
      </w:r>
      <w:r w:rsidRPr="00592CA5">
        <w:rPr>
          <w:rFonts w:eastAsia="Times New Roman" w:cstheme="minorHAnsi"/>
          <w:color w:val="222222"/>
          <w:sz w:val="22"/>
          <w:szCs w:val="22"/>
        </w:rPr>
        <w:t>reast cancer, which is the second most common kind of cancer in women</w:t>
      </w:r>
      <w:r w:rsidR="00332076" w:rsidRPr="00592CA5">
        <w:rPr>
          <w:rFonts w:eastAsia="Times New Roman" w:cstheme="minorHAnsi"/>
          <w:color w:val="222222"/>
          <w:sz w:val="22"/>
          <w:szCs w:val="22"/>
        </w:rPr>
        <w:t xml:space="preserve">. While breast cancer is much more prevalent in women, over </w:t>
      </w:r>
      <w:r w:rsidR="00E807C4">
        <w:rPr>
          <w:rFonts w:eastAsia="Times New Roman" w:cstheme="minorHAnsi"/>
          <w:color w:val="222222"/>
          <w:sz w:val="22"/>
          <w:szCs w:val="22"/>
        </w:rPr>
        <w:t>3,000</w:t>
      </w:r>
      <w:r w:rsidR="00332076" w:rsidRPr="00592CA5">
        <w:rPr>
          <w:rFonts w:eastAsia="Times New Roman" w:cstheme="minorHAnsi"/>
          <w:color w:val="222222"/>
          <w:sz w:val="22"/>
          <w:szCs w:val="22"/>
        </w:rPr>
        <w:t xml:space="preserve"> men are expected to be diagnosed with this disease as well this year</w:t>
      </w:r>
      <w:r w:rsidRPr="00592CA5">
        <w:rPr>
          <w:rFonts w:eastAsia="Times New Roman" w:cstheme="minorHAnsi"/>
          <w:color w:val="222222"/>
          <w:sz w:val="22"/>
          <w:szCs w:val="22"/>
        </w:rPr>
        <w:t xml:space="preserve">” said Ben Graham. </w:t>
      </w:r>
      <w:r w:rsidR="00592CA5" w:rsidRPr="00592CA5">
        <w:rPr>
          <w:rFonts w:eastAsia="Times New Roman" w:cstheme="minorHAnsi"/>
          <w:color w:val="222222"/>
          <w:sz w:val="22"/>
          <w:szCs w:val="22"/>
        </w:rPr>
        <w:t>“As many others have, the Ken-Tool family has been affected by</w:t>
      </w:r>
      <w:r w:rsidR="00E807C4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592CA5" w:rsidRPr="00592CA5">
        <w:rPr>
          <w:rFonts w:eastAsia="Times New Roman" w:cstheme="minorHAnsi"/>
          <w:color w:val="222222"/>
          <w:sz w:val="22"/>
          <w:szCs w:val="22"/>
        </w:rPr>
        <w:t xml:space="preserve">breast cancer. </w:t>
      </w:r>
      <w:r w:rsidRPr="00592CA5">
        <w:rPr>
          <w:rFonts w:eastAsia="Times New Roman" w:cstheme="minorHAnsi"/>
          <w:color w:val="222222"/>
          <w:sz w:val="22"/>
          <w:szCs w:val="22"/>
        </w:rPr>
        <w:t xml:space="preserve">By raising awareness about breast cancer and breast cancer screenings, we all </w:t>
      </w:r>
      <w:r w:rsidR="001C36C5" w:rsidRPr="00592CA5">
        <w:rPr>
          <w:rFonts w:eastAsia="Times New Roman" w:cstheme="minorHAnsi"/>
          <w:color w:val="222222"/>
          <w:sz w:val="22"/>
          <w:szCs w:val="22"/>
        </w:rPr>
        <w:t xml:space="preserve">can </w:t>
      </w:r>
      <w:r w:rsidRPr="00592CA5">
        <w:rPr>
          <w:rFonts w:eastAsia="Times New Roman" w:cstheme="minorHAnsi"/>
          <w:color w:val="222222"/>
          <w:sz w:val="22"/>
          <w:szCs w:val="22"/>
        </w:rPr>
        <w:t xml:space="preserve">work together to keep women </w:t>
      </w:r>
      <w:r w:rsidR="00332076" w:rsidRPr="00592CA5">
        <w:rPr>
          <w:rFonts w:eastAsia="Times New Roman" w:cstheme="minorHAnsi"/>
          <w:color w:val="222222"/>
          <w:sz w:val="22"/>
          <w:szCs w:val="22"/>
        </w:rPr>
        <w:t xml:space="preserve">and men </w:t>
      </w:r>
      <w:r w:rsidRPr="00592CA5">
        <w:rPr>
          <w:rFonts w:eastAsia="Times New Roman" w:cstheme="minorHAnsi"/>
          <w:color w:val="222222"/>
          <w:sz w:val="22"/>
          <w:szCs w:val="22"/>
        </w:rPr>
        <w:t>healthy.”</w:t>
      </w:r>
    </w:p>
    <w:p w14:paraId="65166038" w14:textId="1C33DF5D" w:rsidR="00A47EFD" w:rsidRPr="00592CA5" w:rsidRDefault="00654A03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A47EFD" w:rsidRPr="00592CA5">
        <w:rPr>
          <w:sz w:val="22"/>
          <w:szCs w:val="22"/>
        </w:rPr>
        <w:t xml:space="preserve">ideo </w:t>
      </w:r>
      <w:r w:rsidR="008D269F" w:rsidRPr="00592CA5">
        <w:rPr>
          <w:sz w:val="22"/>
          <w:szCs w:val="22"/>
        </w:rPr>
        <w:t xml:space="preserve">entries </w:t>
      </w:r>
      <w:r w:rsidR="00A47EFD" w:rsidRPr="00592CA5">
        <w:rPr>
          <w:sz w:val="22"/>
          <w:szCs w:val="22"/>
        </w:rPr>
        <w:t xml:space="preserve">can </w:t>
      </w:r>
      <w:r w:rsidR="008D269F" w:rsidRPr="00592CA5">
        <w:rPr>
          <w:sz w:val="22"/>
          <w:szCs w:val="22"/>
        </w:rPr>
        <w:t>b</w:t>
      </w:r>
      <w:r w:rsidR="00A47EFD" w:rsidRPr="00592CA5">
        <w:rPr>
          <w:sz w:val="22"/>
          <w:szCs w:val="22"/>
        </w:rPr>
        <w:t>e uploaded to a dedica</w:t>
      </w:r>
      <w:r w:rsidR="002276B0" w:rsidRPr="00592CA5">
        <w:rPr>
          <w:sz w:val="22"/>
          <w:szCs w:val="22"/>
        </w:rPr>
        <w:t>t</w:t>
      </w:r>
      <w:r w:rsidR="00A47EFD" w:rsidRPr="00592CA5">
        <w:rPr>
          <w:sz w:val="22"/>
          <w:szCs w:val="22"/>
        </w:rPr>
        <w:t xml:space="preserve">ed </w:t>
      </w:r>
      <w:r>
        <w:rPr>
          <w:sz w:val="22"/>
          <w:szCs w:val="22"/>
        </w:rPr>
        <w:t xml:space="preserve">page on the company </w:t>
      </w:r>
      <w:r w:rsidR="00A47EFD" w:rsidRPr="00592CA5">
        <w:rPr>
          <w:sz w:val="22"/>
          <w:szCs w:val="22"/>
        </w:rPr>
        <w:t>websit</w:t>
      </w:r>
      <w:r>
        <w:rPr>
          <w:sz w:val="22"/>
          <w:szCs w:val="22"/>
        </w:rPr>
        <w:t xml:space="preserve">e at </w:t>
      </w:r>
      <w:hyperlink r:id="rId6" w:history="1">
        <w:r w:rsidR="002063B6" w:rsidRPr="00493EDA">
          <w:rPr>
            <w:rStyle w:val="Hyperlink"/>
            <w:sz w:val="22"/>
            <w:szCs w:val="22"/>
          </w:rPr>
          <w:t>www.kentool.com/cares</w:t>
        </w:r>
      </w:hyperlink>
      <w:r>
        <w:rPr>
          <w:sz w:val="22"/>
          <w:szCs w:val="22"/>
        </w:rPr>
        <w:t>.</w:t>
      </w:r>
      <w:r w:rsidR="002063B6">
        <w:rPr>
          <w:sz w:val="22"/>
          <w:szCs w:val="22"/>
        </w:rPr>
        <w:t xml:space="preserve"> </w:t>
      </w:r>
      <w:r w:rsidR="001C36C5" w:rsidRPr="00592CA5">
        <w:rPr>
          <w:sz w:val="22"/>
          <w:szCs w:val="22"/>
        </w:rPr>
        <w:t xml:space="preserve"> </w:t>
      </w:r>
      <w:r w:rsidR="00D8446D" w:rsidRPr="00592CA5">
        <w:rPr>
          <w:sz w:val="22"/>
          <w:szCs w:val="22"/>
        </w:rPr>
        <w:t xml:space="preserve">One </w:t>
      </w:r>
      <w:r w:rsidR="00D8446D">
        <w:rPr>
          <w:sz w:val="22"/>
          <w:szCs w:val="22"/>
        </w:rPr>
        <w:t xml:space="preserve">Grand prize </w:t>
      </w:r>
      <w:r>
        <w:rPr>
          <w:sz w:val="22"/>
          <w:szCs w:val="22"/>
        </w:rPr>
        <w:t xml:space="preserve">video </w:t>
      </w:r>
      <w:r w:rsidR="001C36C5" w:rsidRPr="00592CA5">
        <w:rPr>
          <w:sz w:val="22"/>
          <w:szCs w:val="22"/>
        </w:rPr>
        <w:t xml:space="preserve">entry </w:t>
      </w:r>
      <w:r w:rsidR="00A47EFD" w:rsidRPr="00592CA5">
        <w:rPr>
          <w:sz w:val="22"/>
          <w:szCs w:val="22"/>
        </w:rPr>
        <w:t xml:space="preserve">will be </w:t>
      </w:r>
      <w:r w:rsidR="002276B0" w:rsidRPr="00592CA5">
        <w:rPr>
          <w:sz w:val="22"/>
          <w:szCs w:val="22"/>
        </w:rPr>
        <w:t>selected</w:t>
      </w:r>
      <w:r w:rsidR="00A47EFD" w:rsidRPr="00592CA5">
        <w:rPr>
          <w:sz w:val="22"/>
          <w:szCs w:val="22"/>
        </w:rPr>
        <w:t xml:space="preserve"> to wi</w:t>
      </w:r>
      <w:r w:rsidR="002276B0" w:rsidRPr="00592CA5">
        <w:rPr>
          <w:sz w:val="22"/>
          <w:szCs w:val="22"/>
        </w:rPr>
        <w:t>n</w:t>
      </w:r>
      <w:r w:rsidR="00A47EFD" w:rsidRPr="00592CA5">
        <w:rPr>
          <w:sz w:val="22"/>
          <w:szCs w:val="22"/>
        </w:rPr>
        <w:t xml:space="preserve"> $</w:t>
      </w:r>
      <w:r w:rsidR="00D8446D">
        <w:rPr>
          <w:sz w:val="22"/>
          <w:szCs w:val="22"/>
        </w:rPr>
        <w:t>1,000.00</w:t>
      </w:r>
      <w:r w:rsidR="00A47EFD" w:rsidRPr="00592CA5">
        <w:rPr>
          <w:sz w:val="22"/>
          <w:szCs w:val="22"/>
        </w:rPr>
        <w:t xml:space="preserve"> in </w:t>
      </w:r>
      <w:r w:rsidR="00700A63">
        <w:rPr>
          <w:sz w:val="22"/>
          <w:szCs w:val="22"/>
        </w:rPr>
        <w:t>Ken-Tool</w:t>
      </w:r>
      <w:r w:rsidR="00500C1C">
        <w:rPr>
          <w:sz w:val="22"/>
          <w:szCs w:val="22"/>
        </w:rPr>
        <w:t xml:space="preserve"> products for </w:t>
      </w:r>
      <w:r w:rsidR="00D8446D">
        <w:rPr>
          <w:sz w:val="22"/>
          <w:szCs w:val="22"/>
        </w:rPr>
        <w:t>their</w:t>
      </w:r>
      <w:r w:rsidR="00500C1C">
        <w:rPr>
          <w:sz w:val="22"/>
          <w:szCs w:val="22"/>
        </w:rPr>
        <w:t xml:space="preserve"> shop</w:t>
      </w:r>
      <w:r w:rsidR="001C36C5" w:rsidRPr="00592CA5">
        <w:rPr>
          <w:sz w:val="22"/>
          <w:szCs w:val="22"/>
        </w:rPr>
        <w:t>.</w:t>
      </w:r>
      <w:r w:rsidR="00D8446D">
        <w:rPr>
          <w:sz w:val="22"/>
          <w:szCs w:val="22"/>
        </w:rPr>
        <w:t xml:space="preserve">  </w:t>
      </w:r>
      <w:r>
        <w:rPr>
          <w:sz w:val="22"/>
          <w:szCs w:val="22"/>
        </w:rPr>
        <w:t>The r</w:t>
      </w:r>
      <w:r w:rsidR="00D8446D">
        <w:rPr>
          <w:sz w:val="22"/>
          <w:szCs w:val="22"/>
        </w:rPr>
        <w:t xml:space="preserve">unner-up video </w:t>
      </w:r>
      <w:r>
        <w:rPr>
          <w:sz w:val="22"/>
          <w:szCs w:val="22"/>
        </w:rPr>
        <w:t>will receive</w:t>
      </w:r>
      <w:r w:rsidR="00D8446D">
        <w:rPr>
          <w:sz w:val="22"/>
          <w:szCs w:val="22"/>
        </w:rPr>
        <w:t xml:space="preserve"> $500.00</w:t>
      </w:r>
      <w:r w:rsidR="00E308B0">
        <w:rPr>
          <w:sz w:val="22"/>
          <w:szCs w:val="22"/>
        </w:rPr>
        <w:t xml:space="preserve"> in Ken-Tool products</w:t>
      </w:r>
      <w:r>
        <w:rPr>
          <w:sz w:val="22"/>
          <w:szCs w:val="22"/>
        </w:rPr>
        <w:t>,</w:t>
      </w:r>
      <w:r w:rsidR="00D8446D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D8446D">
        <w:rPr>
          <w:sz w:val="22"/>
          <w:szCs w:val="22"/>
        </w:rPr>
        <w:t xml:space="preserve"> second runner up </w:t>
      </w:r>
      <w:r>
        <w:rPr>
          <w:sz w:val="22"/>
          <w:szCs w:val="22"/>
        </w:rPr>
        <w:t xml:space="preserve">will get </w:t>
      </w:r>
      <w:r w:rsidR="00D8446D">
        <w:rPr>
          <w:sz w:val="22"/>
          <w:szCs w:val="22"/>
        </w:rPr>
        <w:t>$250.00</w:t>
      </w:r>
      <w:r w:rsidR="00E308B0">
        <w:rPr>
          <w:sz w:val="22"/>
          <w:szCs w:val="22"/>
        </w:rPr>
        <w:t xml:space="preserve"> in Ken-Tool products,</w:t>
      </w:r>
      <w:r w:rsidR="001C36C5" w:rsidRPr="00592CA5">
        <w:rPr>
          <w:sz w:val="22"/>
          <w:szCs w:val="22"/>
        </w:rPr>
        <w:t xml:space="preserve"> </w:t>
      </w:r>
      <w:r w:rsidR="00431104">
        <w:rPr>
          <w:sz w:val="22"/>
          <w:szCs w:val="22"/>
        </w:rPr>
        <w:t xml:space="preserve">and the </w:t>
      </w:r>
      <w:r w:rsidR="00E308B0">
        <w:rPr>
          <w:sz w:val="22"/>
          <w:szCs w:val="22"/>
        </w:rPr>
        <w:t>3</w:t>
      </w:r>
      <w:r w:rsidR="00E308B0" w:rsidRPr="00E308B0">
        <w:rPr>
          <w:sz w:val="22"/>
          <w:szCs w:val="22"/>
          <w:vertAlign w:val="superscript"/>
        </w:rPr>
        <w:t>rd</w:t>
      </w:r>
      <w:r w:rsidR="00E308B0">
        <w:rPr>
          <w:sz w:val="22"/>
          <w:szCs w:val="22"/>
        </w:rPr>
        <w:t xml:space="preserve"> and 4</w:t>
      </w:r>
      <w:r w:rsidR="00E308B0" w:rsidRPr="00E308B0">
        <w:rPr>
          <w:sz w:val="22"/>
          <w:szCs w:val="22"/>
          <w:vertAlign w:val="superscript"/>
        </w:rPr>
        <w:t>th</w:t>
      </w:r>
      <w:r w:rsidR="00E308B0">
        <w:rPr>
          <w:sz w:val="22"/>
          <w:szCs w:val="22"/>
        </w:rPr>
        <w:t xml:space="preserve"> runner up will receive</w:t>
      </w:r>
      <w:r w:rsidR="00431104">
        <w:rPr>
          <w:sz w:val="22"/>
          <w:szCs w:val="22"/>
        </w:rPr>
        <w:t xml:space="preserve"> $100.00</w:t>
      </w:r>
      <w:r w:rsidR="00E308B0">
        <w:rPr>
          <w:sz w:val="22"/>
          <w:szCs w:val="22"/>
        </w:rPr>
        <w:t xml:space="preserve"> in Ken-Tool products</w:t>
      </w:r>
      <w:r w:rsidR="00431104">
        <w:rPr>
          <w:sz w:val="22"/>
          <w:szCs w:val="22"/>
        </w:rPr>
        <w:t xml:space="preserve">.  </w:t>
      </w:r>
      <w:r w:rsidR="001C36C5" w:rsidRPr="00592CA5">
        <w:rPr>
          <w:sz w:val="22"/>
          <w:szCs w:val="22"/>
        </w:rPr>
        <w:t>The winner</w:t>
      </w:r>
      <w:r w:rsidR="00D8446D">
        <w:rPr>
          <w:sz w:val="22"/>
          <w:szCs w:val="22"/>
        </w:rPr>
        <w:t>s</w:t>
      </w:r>
      <w:r w:rsidR="001C36C5" w:rsidRPr="00592CA5">
        <w:rPr>
          <w:sz w:val="22"/>
          <w:szCs w:val="22"/>
        </w:rPr>
        <w:t xml:space="preserve"> will be</w:t>
      </w:r>
      <w:r w:rsidR="00A47EFD" w:rsidRPr="00592CA5">
        <w:rPr>
          <w:sz w:val="22"/>
          <w:szCs w:val="22"/>
        </w:rPr>
        <w:t xml:space="preserve"> based o</w:t>
      </w:r>
      <w:r w:rsidR="00005878" w:rsidRPr="00592CA5">
        <w:rPr>
          <w:sz w:val="22"/>
          <w:szCs w:val="22"/>
        </w:rPr>
        <w:t xml:space="preserve">n </w:t>
      </w:r>
      <w:r w:rsidR="00A47EFD" w:rsidRPr="00592CA5">
        <w:rPr>
          <w:sz w:val="22"/>
          <w:szCs w:val="22"/>
        </w:rPr>
        <w:t>crea</w:t>
      </w:r>
      <w:r w:rsidR="002276B0" w:rsidRPr="00592CA5">
        <w:rPr>
          <w:sz w:val="22"/>
          <w:szCs w:val="22"/>
        </w:rPr>
        <w:t>tiv</w:t>
      </w:r>
      <w:r w:rsidR="00A47EFD" w:rsidRPr="00592CA5">
        <w:rPr>
          <w:sz w:val="22"/>
          <w:szCs w:val="22"/>
        </w:rPr>
        <w:t>ity, originality</w:t>
      </w:r>
      <w:r>
        <w:rPr>
          <w:sz w:val="22"/>
          <w:szCs w:val="22"/>
        </w:rPr>
        <w:t>,</w:t>
      </w:r>
      <w:r w:rsidR="00A47EFD" w:rsidRPr="00592CA5">
        <w:rPr>
          <w:sz w:val="22"/>
          <w:szCs w:val="22"/>
        </w:rPr>
        <w:t xml:space="preserve"> and performance. </w:t>
      </w:r>
    </w:p>
    <w:p w14:paraId="26763C9B" w14:textId="77777777" w:rsidR="00A47EFD" w:rsidRPr="00592CA5" w:rsidRDefault="00A47EFD">
      <w:pPr>
        <w:rPr>
          <w:sz w:val="22"/>
          <w:szCs w:val="22"/>
        </w:rPr>
      </w:pPr>
    </w:p>
    <w:p w14:paraId="20FFCE3E" w14:textId="04E6AD43" w:rsidR="00A47EFD" w:rsidRPr="00592CA5" w:rsidRDefault="00A47EFD">
      <w:pPr>
        <w:rPr>
          <w:sz w:val="22"/>
          <w:szCs w:val="22"/>
        </w:rPr>
      </w:pPr>
      <w:r w:rsidRPr="00592CA5">
        <w:rPr>
          <w:sz w:val="22"/>
          <w:szCs w:val="22"/>
        </w:rPr>
        <w:t>The winning video will be feature</w:t>
      </w:r>
      <w:r w:rsidR="008D269F" w:rsidRPr="00592CA5">
        <w:rPr>
          <w:sz w:val="22"/>
          <w:szCs w:val="22"/>
        </w:rPr>
        <w:t>d</w:t>
      </w:r>
      <w:r w:rsidRPr="00592CA5">
        <w:rPr>
          <w:sz w:val="22"/>
          <w:szCs w:val="22"/>
        </w:rPr>
        <w:t xml:space="preserve"> on Ken-Tool’s Facebook</w:t>
      </w:r>
      <w:r w:rsidR="008D269F" w:rsidRPr="00592CA5">
        <w:rPr>
          <w:sz w:val="22"/>
          <w:szCs w:val="22"/>
        </w:rPr>
        <w:t xml:space="preserve"> page, </w:t>
      </w:r>
      <w:r w:rsidRPr="00592CA5">
        <w:rPr>
          <w:sz w:val="22"/>
          <w:szCs w:val="22"/>
        </w:rPr>
        <w:t xml:space="preserve">YouTube </w:t>
      </w:r>
      <w:r w:rsidR="008D269F" w:rsidRPr="00592CA5">
        <w:rPr>
          <w:sz w:val="22"/>
          <w:szCs w:val="22"/>
        </w:rPr>
        <w:t>c</w:t>
      </w:r>
      <w:r w:rsidRPr="00592CA5">
        <w:rPr>
          <w:sz w:val="22"/>
          <w:szCs w:val="22"/>
        </w:rPr>
        <w:t>hannel</w:t>
      </w:r>
      <w:r w:rsidR="00654A03">
        <w:rPr>
          <w:sz w:val="22"/>
          <w:szCs w:val="22"/>
        </w:rPr>
        <w:t>,</w:t>
      </w:r>
      <w:r w:rsidRPr="00592CA5">
        <w:rPr>
          <w:sz w:val="22"/>
          <w:szCs w:val="22"/>
        </w:rPr>
        <w:t xml:space="preserve"> and company website. The contest </w:t>
      </w:r>
      <w:r w:rsidR="00654A03">
        <w:rPr>
          <w:sz w:val="22"/>
          <w:szCs w:val="22"/>
        </w:rPr>
        <w:t xml:space="preserve">will run </w:t>
      </w:r>
      <w:r w:rsidRPr="00592CA5">
        <w:rPr>
          <w:sz w:val="22"/>
          <w:szCs w:val="22"/>
        </w:rPr>
        <w:t xml:space="preserve">from </w:t>
      </w:r>
      <w:r w:rsidR="00332076" w:rsidRPr="00592CA5">
        <w:rPr>
          <w:sz w:val="22"/>
          <w:szCs w:val="22"/>
        </w:rPr>
        <w:t>October 1</w:t>
      </w:r>
      <w:r w:rsidR="00332076" w:rsidRPr="00592CA5">
        <w:rPr>
          <w:sz w:val="22"/>
          <w:szCs w:val="22"/>
          <w:vertAlign w:val="superscript"/>
        </w:rPr>
        <w:t xml:space="preserve">st </w:t>
      </w:r>
      <w:r w:rsidRPr="00592CA5">
        <w:rPr>
          <w:sz w:val="22"/>
          <w:szCs w:val="22"/>
        </w:rPr>
        <w:t xml:space="preserve">– </w:t>
      </w:r>
      <w:r w:rsidR="00332076" w:rsidRPr="00592CA5">
        <w:rPr>
          <w:sz w:val="22"/>
          <w:szCs w:val="22"/>
        </w:rPr>
        <w:t xml:space="preserve">November </w:t>
      </w:r>
      <w:r w:rsidR="00500C1C">
        <w:rPr>
          <w:sz w:val="22"/>
          <w:szCs w:val="22"/>
        </w:rPr>
        <w:t>30</w:t>
      </w:r>
      <w:r w:rsidR="00332076" w:rsidRPr="00592CA5">
        <w:rPr>
          <w:sz w:val="22"/>
          <w:szCs w:val="22"/>
          <w:vertAlign w:val="superscript"/>
        </w:rPr>
        <w:t>th</w:t>
      </w:r>
      <w:r w:rsidRPr="00592CA5">
        <w:rPr>
          <w:sz w:val="22"/>
          <w:szCs w:val="22"/>
        </w:rPr>
        <w:t>, and the winner will be a</w:t>
      </w:r>
      <w:r w:rsidR="008D269F" w:rsidRPr="00592CA5">
        <w:rPr>
          <w:sz w:val="22"/>
          <w:szCs w:val="22"/>
        </w:rPr>
        <w:t>nnoun</w:t>
      </w:r>
      <w:r w:rsidRPr="00592CA5">
        <w:rPr>
          <w:sz w:val="22"/>
          <w:szCs w:val="22"/>
        </w:rPr>
        <w:t xml:space="preserve">ced </w:t>
      </w:r>
      <w:r w:rsidR="00500C1C">
        <w:rPr>
          <w:sz w:val="22"/>
          <w:szCs w:val="22"/>
        </w:rPr>
        <w:t>December 6</w:t>
      </w:r>
      <w:r w:rsidR="00332076" w:rsidRPr="00592CA5">
        <w:rPr>
          <w:sz w:val="22"/>
          <w:szCs w:val="22"/>
          <w:vertAlign w:val="superscript"/>
        </w:rPr>
        <w:t>th</w:t>
      </w:r>
      <w:r w:rsidRPr="00592CA5">
        <w:rPr>
          <w:sz w:val="22"/>
          <w:szCs w:val="22"/>
        </w:rPr>
        <w:t xml:space="preserve">. </w:t>
      </w:r>
    </w:p>
    <w:p w14:paraId="1097E263" w14:textId="77777777" w:rsidR="005679EB" w:rsidRPr="00592CA5" w:rsidRDefault="005679EB">
      <w:pPr>
        <w:rPr>
          <w:sz w:val="22"/>
          <w:szCs w:val="22"/>
        </w:rPr>
      </w:pPr>
    </w:p>
    <w:p w14:paraId="2DD4BCD8" w14:textId="41908DEB" w:rsidR="00A47EFD" w:rsidRDefault="00A47EFD">
      <w:pPr>
        <w:rPr>
          <w:sz w:val="22"/>
          <w:szCs w:val="22"/>
        </w:rPr>
      </w:pPr>
      <w:r w:rsidRPr="00592CA5">
        <w:rPr>
          <w:sz w:val="22"/>
          <w:szCs w:val="22"/>
        </w:rPr>
        <w:t xml:space="preserve">To learn more about Ken-Tool’s “Ken-Tool </w:t>
      </w:r>
      <w:r w:rsidR="00005878" w:rsidRPr="00592CA5">
        <w:rPr>
          <w:sz w:val="22"/>
          <w:szCs w:val="22"/>
        </w:rPr>
        <w:t>C</w:t>
      </w:r>
      <w:r w:rsidRPr="00592CA5">
        <w:rPr>
          <w:sz w:val="22"/>
          <w:szCs w:val="22"/>
        </w:rPr>
        <w:t xml:space="preserve">ares” </w:t>
      </w:r>
      <w:r w:rsidR="008D269F" w:rsidRPr="00592CA5">
        <w:rPr>
          <w:sz w:val="22"/>
          <w:szCs w:val="22"/>
        </w:rPr>
        <w:t>C</w:t>
      </w:r>
      <w:r w:rsidRPr="00592CA5">
        <w:rPr>
          <w:sz w:val="22"/>
          <w:szCs w:val="22"/>
        </w:rPr>
        <w:t>ontest, watch</w:t>
      </w:r>
      <w:r w:rsidR="005679EB" w:rsidRPr="00592CA5">
        <w:rPr>
          <w:sz w:val="22"/>
          <w:szCs w:val="22"/>
        </w:rPr>
        <w:t xml:space="preserve"> </w:t>
      </w:r>
      <w:r w:rsidR="00654A03">
        <w:rPr>
          <w:sz w:val="22"/>
          <w:szCs w:val="22"/>
        </w:rPr>
        <w:t>the official campaign</w:t>
      </w:r>
      <w:r w:rsidR="00B30D11" w:rsidRPr="00592CA5">
        <w:rPr>
          <w:sz w:val="22"/>
          <w:szCs w:val="22"/>
        </w:rPr>
        <w:t xml:space="preserve"> introductory video </w:t>
      </w:r>
      <w:r w:rsidRPr="00592CA5">
        <w:rPr>
          <w:sz w:val="22"/>
          <w:szCs w:val="22"/>
        </w:rPr>
        <w:t xml:space="preserve">on Ken-Tool’s Facebook page or visit </w:t>
      </w:r>
      <w:hyperlink r:id="rId7" w:history="1">
        <w:r w:rsidR="005679EB" w:rsidRPr="00592CA5">
          <w:rPr>
            <w:rStyle w:val="Hyperlink"/>
            <w:sz w:val="22"/>
            <w:szCs w:val="22"/>
          </w:rPr>
          <w:t>www.kentool.com</w:t>
        </w:r>
      </w:hyperlink>
      <w:r w:rsidR="00E308B0">
        <w:rPr>
          <w:rStyle w:val="Hyperlink"/>
          <w:sz w:val="22"/>
          <w:szCs w:val="22"/>
        </w:rPr>
        <w:t>/cares</w:t>
      </w:r>
      <w:r w:rsidR="005679EB" w:rsidRPr="00592CA5">
        <w:rPr>
          <w:sz w:val="22"/>
          <w:szCs w:val="22"/>
        </w:rPr>
        <w:t xml:space="preserve">. </w:t>
      </w:r>
      <w:r w:rsidRPr="00592CA5">
        <w:rPr>
          <w:sz w:val="22"/>
          <w:szCs w:val="22"/>
        </w:rPr>
        <w:t xml:space="preserve">A complete copy of Ken-Tool’s </w:t>
      </w:r>
      <w:r w:rsidR="00005878" w:rsidRPr="00592CA5">
        <w:rPr>
          <w:sz w:val="22"/>
          <w:szCs w:val="22"/>
        </w:rPr>
        <w:t>“K</w:t>
      </w:r>
      <w:r w:rsidRPr="00592CA5">
        <w:rPr>
          <w:sz w:val="22"/>
          <w:szCs w:val="22"/>
        </w:rPr>
        <w:t xml:space="preserve">en-Tool Cares” terms and conditions </w:t>
      </w:r>
      <w:r w:rsidR="00E308B0">
        <w:rPr>
          <w:sz w:val="22"/>
          <w:szCs w:val="22"/>
        </w:rPr>
        <w:t>are</w:t>
      </w:r>
      <w:r w:rsidRPr="00592CA5">
        <w:rPr>
          <w:sz w:val="22"/>
          <w:szCs w:val="22"/>
        </w:rPr>
        <w:t xml:space="preserve"> available online at </w:t>
      </w:r>
      <w:hyperlink r:id="rId8" w:history="1">
        <w:r w:rsidR="002063B6" w:rsidRPr="00493EDA">
          <w:rPr>
            <w:rStyle w:val="Hyperlink"/>
            <w:sz w:val="22"/>
            <w:szCs w:val="22"/>
          </w:rPr>
          <w:t>www.kentool.com/cares</w:t>
        </w:r>
      </w:hyperlink>
      <w:r w:rsidRPr="00592CA5">
        <w:rPr>
          <w:sz w:val="22"/>
          <w:szCs w:val="22"/>
        </w:rPr>
        <w:t>.</w:t>
      </w:r>
    </w:p>
    <w:p w14:paraId="1A79B9C6" w14:textId="7DCD787F" w:rsidR="007D332C" w:rsidRPr="00592CA5" w:rsidRDefault="007D332C" w:rsidP="008D2190">
      <w:pPr>
        <w:spacing w:before="100" w:beforeAutospacing="1" w:after="312"/>
        <w:rPr>
          <w:rFonts w:eastAsia="Times New Roman" w:cstheme="minorHAnsi"/>
          <w:color w:val="222222"/>
          <w:sz w:val="22"/>
          <w:szCs w:val="22"/>
        </w:rPr>
      </w:pPr>
      <w:r w:rsidRPr="00592CA5">
        <w:rPr>
          <w:rFonts w:eastAsia="Times New Roman" w:cstheme="minorHAnsi"/>
          <w:color w:val="222222"/>
          <w:sz w:val="22"/>
          <w:szCs w:val="22"/>
        </w:rPr>
        <w:t xml:space="preserve">Ken-Tool is the world’s leading manufacturer of professional tire-service hand tools. Headquartered in Akron, Ken-Tool has been providing the tire industry and automotive aftermarket with quality products for </w:t>
      </w:r>
      <w:r w:rsidR="00700A63">
        <w:rPr>
          <w:rFonts w:eastAsia="Times New Roman" w:cstheme="minorHAnsi"/>
          <w:color w:val="222222"/>
          <w:sz w:val="22"/>
          <w:szCs w:val="22"/>
        </w:rPr>
        <w:t xml:space="preserve">almost 100 </w:t>
      </w:r>
      <w:r w:rsidRPr="00592CA5">
        <w:rPr>
          <w:rFonts w:eastAsia="Times New Roman" w:cstheme="minorHAnsi"/>
          <w:color w:val="222222"/>
          <w:sz w:val="22"/>
          <w:szCs w:val="22"/>
        </w:rPr>
        <w:t xml:space="preserve">years. </w:t>
      </w:r>
      <w:r w:rsidR="00005878" w:rsidRPr="00592CA5">
        <w:rPr>
          <w:rFonts w:eastAsia="Times New Roman" w:cstheme="minorHAnsi"/>
          <w:color w:val="222222"/>
          <w:sz w:val="22"/>
          <w:szCs w:val="22"/>
        </w:rPr>
        <w:t xml:space="preserve"> For more information visit </w:t>
      </w:r>
      <w:hyperlink r:id="rId9" w:history="1">
        <w:r w:rsidR="00005878" w:rsidRPr="00592CA5">
          <w:rPr>
            <w:rStyle w:val="Hyperlink"/>
            <w:rFonts w:eastAsia="Times New Roman" w:cstheme="minorHAnsi"/>
            <w:sz w:val="22"/>
            <w:szCs w:val="22"/>
          </w:rPr>
          <w:t>www.kentool.com</w:t>
        </w:r>
      </w:hyperlink>
      <w:r w:rsidR="00005878" w:rsidRPr="00592CA5">
        <w:rPr>
          <w:rFonts w:eastAsia="Times New Roman" w:cstheme="minorHAnsi"/>
          <w:color w:val="222222"/>
          <w:sz w:val="22"/>
          <w:szCs w:val="22"/>
        </w:rPr>
        <w:t>.</w:t>
      </w:r>
    </w:p>
    <w:p w14:paraId="229DD512" w14:textId="189FBCB2" w:rsidR="008D2190" w:rsidRPr="00592CA5" w:rsidRDefault="008D2190" w:rsidP="008D2190">
      <w:pPr>
        <w:spacing w:before="100" w:beforeAutospacing="1" w:after="312"/>
        <w:rPr>
          <w:rFonts w:eastAsia="Times New Roman" w:cstheme="minorHAnsi"/>
          <w:color w:val="222222"/>
          <w:sz w:val="22"/>
          <w:szCs w:val="22"/>
        </w:rPr>
      </w:pPr>
      <w:r w:rsidRPr="00592CA5">
        <w:rPr>
          <w:rFonts w:eastAsia="Times New Roman" w:cstheme="minorHAnsi"/>
          <w:color w:val="222222"/>
          <w:sz w:val="22"/>
          <w:szCs w:val="22"/>
        </w:rPr>
        <w:t xml:space="preserve">                                               </w:t>
      </w:r>
      <w:r w:rsidR="001C36C5" w:rsidRPr="00592CA5">
        <w:rPr>
          <w:rFonts w:eastAsia="Times New Roman" w:cstheme="minorHAnsi"/>
          <w:color w:val="222222"/>
          <w:sz w:val="22"/>
          <w:szCs w:val="22"/>
        </w:rPr>
        <w:t xml:space="preserve">          </w:t>
      </w:r>
      <w:r w:rsidRPr="00592CA5">
        <w:rPr>
          <w:rFonts w:eastAsia="Times New Roman" w:cstheme="minorHAnsi"/>
          <w:color w:val="222222"/>
          <w:sz w:val="22"/>
          <w:szCs w:val="22"/>
        </w:rPr>
        <w:t xml:space="preserve">      --30--</w:t>
      </w:r>
    </w:p>
    <w:sectPr w:rsidR="008D2190" w:rsidRPr="00592CA5" w:rsidSect="0079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A7314"/>
    <w:multiLevelType w:val="multilevel"/>
    <w:tmpl w:val="19EC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2C"/>
    <w:rsid w:val="00005878"/>
    <w:rsid w:val="00094A23"/>
    <w:rsid w:val="001C36C5"/>
    <w:rsid w:val="001E49FA"/>
    <w:rsid w:val="002063B6"/>
    <w:rsid w:val="002276B0"/>
    <w:rsid w:val="00332076"/>
    <w:rsid w:val="00431104"/>
    <w:rsid w:val="004D5DCD"/>
    <w:rsid w:val="00500C1C"/>
    <w:rsid w:val="005679EB"/>
    <w:rsid w:val="00567CBA"/>
    <w:rsid w:val="00592CA5"/>
    <w:rsid w:val="00610E36"/>
    <w:rsid w:val="00634467"/>
    <w:rsid w:val="00654A03"/>
    <w:rsid w:val="00700A63"/>
    <w:rsid w:val="0079407F"/>
    <w:rsid w:val="007D332C"/>
    <w:rsid w:val="008D2190"/>
    <w:rsid w:val="008D269F"/>
    <w:rsid w:val="00A47EFD"/>
    <w:rsid w:val="00B30D11"/>
    <w:rsid w:val="00BA6947"/>
    <w:rsid w:val="00C96B24"/>
    <w:rsid w:val="00D8446D"/>
    <w:rsid w:val="00DD5C3E"/>
    <w:rsid w:val="00E308B0"/>
    <w:rsid w:val="00E807C4"/>
    <w:rsid w:val="00F3525F"/>
    <w:rsid w:val="00F4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C1CF"/>
  <w14:defaultImageDpi w14:val="32767"/>
  <w15:chartTrackingRefBased/>
  <w15:docId w15:val="{2C7FEA07-219A-9D4F-BE26-7926E6FE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3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D33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332C"/>
  </w:style>
  <w:style w:type="character" w:styleId="UnresolvedMention">
    <w:name w:val="Unresolved Mention"/>
    <w:basedOn w:val="DefaultParagraphFont"/>
    <w:uiPriority w:val="99"/>
    <w:rsid w:val="007D33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ool.com/ca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nt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tool.com/car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graham@kentoo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nt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A. Covey</dc:creator>
  <cp:keywords/>
  <dc:description/>
  <cp:lastModifiedBy>Chris Sirgo</cp:lastModifiedBy>
  <cp:revision>3</cp:revision>
  <dcterms:created xsi:type="dcterms:W3CDTF">2019-09-26T17:08:00Z</dcterms:created>
  <dcterms:modified xsi:type="dcterms:W3CDTF">2019-09-26T17:23:00Z</dcterms:modified>
</cp:coreProperties>
</file>